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0C" w:rsidRDefault="00A36199" w:rsidP="00F734C7">
      <w:pPr>
        <w:pStyle w:val="1"/>
        <w:tabs>
          <w:tab w:val="left" w:pos="0"/>
        </w:tabs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6153150" cy="8532855"/>
            <wp:effectExtent l="19050" t="0" r="0" b="0"/>
            <wp:docPr id="1" name="Рисунок 1" descr="C:\Users\школа5\Desktop\24-25\Ермачкова Н.Е\азб э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\Desktop\24-25\Ермачкова Н.Е\азб э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53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199" w:rsidRDefault="00A36199" w:rsidP="00F734C7">
      <w:pPr>
        <w:pStyle w:val="1"/>
        <w:tabs>
          <w:tab w:val="left" w:pos="0"/>
        </w:tabs>
        <w:ind w:left="0"/>
        <w:jc w:val="center"/>
      </w:pPr>
      <w:bookmarkStart w:id="0" w:name="_GoBack"/>
      <w:bookmarkEnd w:id="0"/>
    </w:p>
    <w:p w:rsidR="00A36199" w:rsidRDefault="00A36199" w:rsidP="00F734C7">
      <w:pPr>
        <w:pStyle w:val="1"/>
        <w:tabs>
          <w:tab w:val="left" w:pos="0"/>
        </w:tabs>
        <w:ind w:left="0"/>
        <w:jc w:val="center"/>
      </w:pPr>
    </w:p>
    <w:p w:rsidR="00A36199" w:rsidRDefault="00A36199" w:rsidP="00F734C7">
      <w:pPr>
        <w:pStyle w:val="1"/>
        <w:tabs>
          <w:tab w:val="left" w:pos="0"/>
        </w:tabs>
        <w:ind w:left="0"/>
        <w:jc w:val="center"/>
      </w:pPr>
    </w:p>
    <w:p w:rsidR="00A36199" w:rsidRDefault="00A36199" w:rsidP="00F734C7">
      <w:pPr>
        <w:pStyle w:val="1"/>
        <w:tabs>
          <w:tab w:val="left" w:pos="0"/>
        </w:tabs>
        <w:ind w:left="0"/>
        <w:jc w:val="center"/>
      </w:pPr>
    </w:p>
    <w:p w:rsidR="00A36199" w:rsidRDefault="00A36199" w:rsidP="00F734C7">
      <w:pPr>
        <w:pStyle w:val="1"/>
        <w:tabs>
          <w:tab w:val="left" w:pos="0"/>
        </w:tabs>
        <w:ind w:left="0"/>
        <w:jc w:val="center"/>
      </w:pPr>
    </w:p>
    <w:p w:rsidR="00A36199" w:rsidRDefault="00A36199" w:rsidP="00F734C7">
      <w:pPr>
        <w:pStyle w:val="1"/>
        <w:tabs>
          <w:tab w:val="left" w:pos="0"/>
        </w:tabs>
        <w:ind w:left="0"/>
        <w:jc w:val="center"/>
      </w:pPr>
    </w:p>
    <w:p w:rsidR="002E0445" w:rsidRPr="00A0543C" w:rsidRDefault="008F76DD" w:rsidP="00F734C7">
      <w:pPr>
        <w:pStyle w:val="1"/>
        <w:tabs>
          <w:tab w:val="left" w:pos="0"/>
        </w:tabs>
        <w:ind w:left="0"/>
        <w:jc w:val="center"/>
      </w:pPr>
      <w:r w:rsidRPr="00A0543C">
        <w:lastRenderedPageBreak/>
        <w:t>Пояснительная записка</w:t>
      </w:r>
    </w:p>
    <w:p w:rsidR="002E0445" w:rsidRPr="00A0543C" w:rsidRDefault="008F76DD" w:rsidP="00F734C7">
      <w:pPr>
        <w:pStyle w:val="a3"/>
        <w:spacing w:before="0"/>
        <w:ind w:left="0" w:right="99"/>
      </w:pPr>
      <w:r w:rsidRPr="00A0543C">
        <w:t>Актуальность разработки программы учебного курса «Азбука экологии» (далее – Программа) о</w:t>
      </w:r>
      <w:r w:rsidR="006E4DD4" w:rsidRPr="00A0543C">
        <w:t>пределяется формирующимся на со</w:t>
      </w:r>
      <w:r w:rsidRPr="00A0543C">
        <w:t>временном этапе видением перспектив ра</w:t>
      </w:r>
      <w:r w:rsidR="006E4DD4" w:rsidRPr="00A0543C">
        <w:t>звития общества, условий предот</w:t>
      </w:r>
      <w:r w:rsidRPr="00A0543C">
        <w:t>вращения глобального экологического кризиса, а также новых требований к педагогической деятельности. В современных социокультурных условиях изменяются цели, задачи и содержание экологического образования, акцент переносится на формирование экологическ</w:t>
      </w:r>
      <w:r w:rsidR="006E4DD4" w:rsidRPr="00A0543C">
        <w:t>ой культуры личности как резуль</w:t>
      </w:r>
      <w:r w:rsidRPr="00A0543C">
        <w:t>тат экологического образования. Экологич</w:t>
      </w:r>
      <w:r w:rsidR="006E4DD4" w:rsidRPr="00A0543C">
        <w:t>еское образование – процесс при</w:t>
      </w:r>
      <w:r w:rsidRPr="00A0543C">
        <w:t>общения индивида к культурному опыту человечества по взаимодействию с окружающей средой.</w:t>
      </w:r>
    </w:p>
    <w:p w:rsidR="002E0445" w:rsidRPr="00A0543C" w:rsidRDefault="008F76DD" w:rsidP="00F734C7">
      <w:pPr>
        <w:pStyle w:val="a3"/>
        <w:spacing w:before="0"/>
        <w:ind w:left="0" w:right="102"/>
      </w:pPr>
      <w:r w:rsidRPr="00A0543C">
        <w:t>Программа ориентирована на формирование у обучающихся знаний, установок, личностных ориентиров и нор</w:t>
      </w:r>
      <w:r w:rsidR="006E4DD4" w:rsidRPr="00A0543C">
        <w:t>м поведения, обеспечивающих ста</w:t>
      </w:r>
      <w:r w:rsidRPr="00A0543C">
        <w:t xml:space="preserve">новление экологического типа мышления, </w:t>
      </w:r>
      <w:r w:rsidR="006E4DD4" w:rsidRPr="00A0543C">
        <w:t>экологической культуры как необ</w:t>
      </w:r>
      <w:r w:rsidRPr="00A0543C">
        <w:t>ходимого элемента общей культуры современного человека.</w:t>
      </w:r>
    </w:p>
    <w:p w:rsidR="002E0445" w:rsidRPr="00A0543C" w:rsidRDefault="008F76DD" w:rsidP="00F734C7">
      <w:pPr>
        <w:pStyle w:val="a3"/>
        <w:spacing w:before="0"/>
        <w:ind w:left="0" w:right="99"/>
      </w:pPr>
      <w:r w:rsidRPr="00A0543C">
        <w:rPr>
          <w:i/>
        </w:rPr>
        <w:t xml:space="preserve">Экологическая культура </w:t>
      </w:r>
      <w:r w:rsidRPr="00A0543C">
        <w:t>представляет собой совокупность личностных характеристик человека, отражающих сост</w:t>
      </w:r>
      <w:r w:rsidR="006E4DD4" w:rsidRPr="00A0543C">
        <w:t>ояние гармонии с природой, соци</w:t>
      </w:r>
      <w:r w:rsidRPr="00A0543C">
        <w:t>умом и собственным внутренним миром ч</w:t>
      </w:r>
      <w:r w:rsidR="006E4DD4" w:rsidRPr="00A0543C">
        <w:t>ерез развитие экологического со</w:t>
      </w:r>
      <w:r w:rsidRPr="00A0543C">
        <w:t xml:space="preserve">знания, эмоционально-нравственного и </w:t>
      </w:r>
      <w:proofErr w:type="spellStart"/>
      <w:r w:rsidRPr="00A0543C">
        <w:t>д</w:t>
      </w:r>
      <w:r w:rsidR="006E4DD4" w:rsidRPr="00A0543C">
        <w:t>еятельностно-практического</w:t>
      </w:r>
      <w:proofErr w:type="spellEnd"/>
      <w:r w:rsidR="006E4DD4" w:rsidRPr="00A0543C">
        <w:t xml:space="preserve"> отно</w:t>
      </w:r>
      <w:r w:rsidRPr="00A0543C">
        <w:t>шения к окружающей среде. Формирование у детей младшего школьного возраста экологической культуры требуе</w:t>
      </w:r>
      <w:r w:rsidR="006E4DD4" w:rsidRPr="00A0543C">
        <w:t>т интеграции содержания экологи</w:t>
      </w:r>
      <w:r w:rsidRPr="00A0543C">
        <w:t xml:space="preserve">ческого, духовно-нравственного, патриотического, эстетического </w:t>
      </w:r>
      <w:r w:rsidR="006E4DD4" w:rsidRPr="00A0543C">
        <w:t>воспита</w:t>
      </w:r>
      <w:r w:rsidRPr="00A0543C">
        <w:t>ния.</w:t>
      </w:r>
    </w:p>
    <w:p w:rsidR="002E0445" w:rsidRPr="00A0543C" w:rsidRDefault="008F76DD" w:rsidP="00F734C7">
      <w:pPr>
        <w:pStyle w:val="a3"/>
        <w:spacing w:before="0"/>
        <w:ind w:left="0" w:right="103"/>
      </w:pPr>
      <w:r w:rsidRPr="00A0543C">
        <w:t xml:space="preserve">Программа направлена на развитие </w:t>
      </w:r>
      <w:r w:rsidR="006E4DD4" w:rsidRPr="00A0543C">
        <w:t>мотивации и готовности,обучающихся</w:t>
      </w:r>
      <w:r w:rsidRPr="00A0543C">
        <w:t xml:space="preserve"> повышать свою экологическую грамотность, осознанно </w:t>
      </w:r>
      <w:r w:rsidR="006E4DD4" w:rsidRPr="00A0543C">
        <w:t>придержи</w:t>
      </w:r>
      <w:r w:rsidRPr="00A0543C">
        <w:t xml:space="preserve">ваться здорового и экологически безопасного образа жизни, вести работу по экологическому просвещению, ценить природу как источник духовного </w:t>
      </w:r>
      <w:r w:rsidR="006E4DD4" w:rsidRPr="00A0543C">
        <w:t>развития</w:t>
      </w:r>
      <w:r w:rsidRPr="00A0543C">
        <w:t>, информации, красоты, здоровья, материального благополучия.</w:t>
      </w:r>
    </w:p>
    <w:p w:rsidR="002E0445" w:rsidRPr="00A0543C" w:rsidRDefault="008F76DD" w:rsidP="00F734C7">
      <w:pPr>
        <w:pStyle w:val="a3"/>
        <w:spacing w:before="0"/>
        <w:ind w:left="0" w:right="100"/>
      </w:pPr>
      <w:r w:rsidRPr="00A0543C">
        <w:t xml:space="preserve">Основная </w:t>
      </w:r>
      <w:r w:rsidRPr="00A0543C">
        <w:rPr>
          <w:b/>
          <w:i/>
        </w:rPr>
        <w:t xml:space="preserve">цель </w:t>
      </w:r>
      <w:r w:rsidRPr="00A0543C">
        <w:t>настоящей Программы – формирование у обучающихся экологической культуры как нового качест</w:t>
      </w:r>
      <w:r w:rsidR="006E4DD4" w:rsidRPr="00A0543C">
        <w:t>ва личности, основанного на вли</w:t>
      </w:r>
      <w:r w:rsidRPr="00A0543C">
        <w:t xml:space="preserve">янии на её интеллектуальную, эмоционально-чувственную и </w:t>
      </w:r>
      <w:proofErr w:type="spellStart"/>
      <w:r w:rsidRPr="00A0543C">
        <w:t>деятельностную</w:t>
      </w:r>
      <w:proofErr w:type="spellEnd"/>
      <w:r w:rsidRPr="00A0543C">
        <w:t xml:space="preserve"> сферы; воспитание чувства ответственности</w:t>
      </w:r>
      <w:r w:rsidR="006E4DD4" w:rsidRPr="00A0543C">
        <w:t xml:space="preserve"> за свои действия в природе, ба</w:t>
      </w:r>
      <w:r w:rsidRPr="00A0543C">
        <w:t>зирующегося на знании закономерностей протекания природных процессов.</w:t>
      </w:r>
    </w:p>
    <w:p w:rsidR="002E0445" w:rsidRPr="00A0543C" w:rsidRDefault="008F76DD" w:rsidP="00F734C7">
      <w:pPr>
        <w:pStyle w:val="2"/>
        <w:ind w:left="0"/>
      </w:pPr>
      <w:r w:rsidRPr="00A0543C">
        <w:t>Задачи программы</w:t>
      </w:r>
      <w:r w:rsidR="00804604">
        <w:t>:</w:t>
      </w:r>
    </w:p>
    <w:p w:rsidR="002E0445" w:rsidRPr="00A0543C" w:rsidRDefault="008F76DD" w:rsidP="00F734C7">
      <w:pPr>
        <w:pStyle w:val="a5"/>
        <w:numPr>
          <w:ilvl w:val="0"/>
          <w:numId w:val="6"/>
        </w:numPr>
        <w:tabs>
          <w:tab w:val="left" w:pos="974"/>
        </w:tabs>
        <w:spacing w:before="0"/>
        <w:ind w:left="0" w:right="102" w:firstLine="566"/>
        <w:rPr>
          <w:sz w:val="28"/>
          <w:szCs w:val="28"/>
        </w:rPr>
      </w:pPr>
      <w:r w:rsidRPr="00A0543C">
        <w:rPr>
          <w:sz w:val="28"/>
          <w:szCs w:val="28"/>
        </w:rPr>
        <w:t>Формирование у младших школьни</w:t>
      </w:r>
      <w:r w:rsidR="006E4DD4" w:rsidRPr="00A0543C">
        <w:rPr>
          <w:sz w:val="28"/>
          <w:szCs w:val="28"/>
        </w:rPr>
        <w:t>ков системы экологических ценно</w:t>
      </w:r>
      <w:r w:rsidRPr="00A0543C">
        <w:rPr>
          <w:sz w:val="28"/>
          <w:szCs w:val="28"/>
        </w:rPr>
        <w:t>стей как базового компонента экологической культуры, умения различать универсальные (всеобщие) и утилитарные ценности.</w:t>
      </w:r>
    </w:p>
    <w:p w:rsidR="002E0445" w:rsidRPr="00A0543C" w:rsidRDefault="008F76DD" w:rsidP="00F734C7">
      <w:pPr>
        <w:pStyle w:val="a5"/>
        <w:numPr>
          <w:ilvl w:val="0"/>
          <w:numId w:val="6"/>
        </w:numPr>
        <w:tabs>
          <w:tab w:val="left" w:pos="1019"/>
        </w:tabs>
        <w:spacing w:before="0"/>
        <w:ind w:left="0" w:right="105" w:firstLine="566"/>
        <w:rPr>
          <w:sz w:val="28"/>
          <w:szCs w:val="28"/>
        </w:rPr>
      </w:pPr>
      <w:r w:rsidRPr="00A0543C">
        <w:rPr>
          <w:sz w:val="28"/>
          <w:szCs w:val="28"/>
        </w:rPr>
        <w:t xml:space="preserve">Формирование у обучающихся потребности познания окружающего мира и своих связей с ним; экологически </w:t>
      </w:r>
      <w:r w:rsidR="006E4DD4" w:rsidRPr="00A0543C">
        <w:rPr>
          <w:sz w:val="28"/>
          <w:szCs w:val="28"/>
        </w:rPr>
        <w:t>обоснованных потребностей, инте</w:t>
      </w:r>
      <w:r w:rsidRPr="00A0543C">
        <w:rPr>
          <w:sz w:val="28"/>
          <w:szCs w:val="28"/>
        </w:rPr>
        <w:t>ресов, норм и правил (в первую очередь гуманного отношения к природному окружению, к живым существам).</w:t>
      </w:r>
    </w:p>
    <w:p w:rsidR="00804604" w:rsidRDefault="008F76DD" w:rsidP="00804604">
      <w:pPr>
        <w:pStyle w:val="a5"/>
        <w:numPr>
          <w:ilvl w:val="0"/>
          <w:numId w:val="6"/>
        </w:numPr>
        <w:tabs>
          <w:tab w:val="left" w:pos="1007"/>
        </w:tabs>
        <w:spacing w:before="0"/>
        <w:ind w:left="0" w:right="111" w:firstLine="566"/>
        <w:rPr>
          <w:sz w:val="28"/>
          <w:szCs w:val="28"/>
        </w:rPr>
      </w:pPr>
      <w:r w:rsidRPr="00A0543C">
        <w:rPr>
          <w:sz w:val="28"/>
          <w:szCs w:val="28"/>
        </w:rPr>
        <w:t>Формирование экологического сознания, основанного на гуманном, ценностном отношении к природе.</w:t>
      </w:r>
    </w:p>
    <w:p w:rsidR="002E0445" w:rsidRPr="00804604" w:rsidRDefault="008F76DD" w:rsidP="00804604">
      <w:pPr>
        <w:pStyle w:val="a5"/>
        <w:numPr>
          <w:ilvl w:val="0"/>
          <w:numId w:val="6"/>
        </w:numPr>
        <w:tabs>
          <w:tab w:val="left" w:pos="1007"/>
        </w:tabs>
        <w:spacing w:before="0"/>
        <w:ind w:left="0" w:right="111" w:firstLine="566"/>
        <w:rPr>
          <w:sz w:val="28"/>
          <w:szCs w:val="28"/>
        </w:rPr>
      </w:pPr>
      <w:r w:rsidRPr="00804604">
        <w:rPr>
          <w:sz w:val="28"/>
          <w:szCs w:val="28"/>
        </w:rPr>
        <w:t>Формирование умений, навыков и опыта применения экологических</w:t>
      </w:r>
    </w:p>
    <w:p w:rsidR="002E0445" w:rsidRPr="00A0543C" w:rsidRDefault="002E0445" w:rsidP="00F734C7">
      <w:pPr>
        <w:jc w:val="both"/>
        <w:rPr>
          <w:sz w:val="28"/>
          <w:szCs w:val="28"/>
        </w:rPr>
        <w:sectPr w:rsidR="002E0445" w:rsidRPr="00A0543C">
          <w:pgSz w:w="11910" w:h="16840"/>
          <w:pgMar w:top="1040" w:right="740" w:bottom="280" w:left="1480" w:header="720" w:footer="720" w:gutter="0"/>
          <w:cols w:space="720"/>
        </w:sectPr>
      </w:pPr>
    </w:p>
    <w:p w:rsidR="002E0445" w:rsidRPr="00A0543C" w:rsidRDefault="008F76DD" w:rsidP="00F734C7">
      <w:pPr>
        <w:pStyle w:val="a3"/>
        <w:spacing w:before="0"/>
        <w:ind w:left="0" w:firstLine="0"/>
      </w:pPr>
      <w:r w:rsidRPr="00A0543C">
        <w:lastRenderedPageBreak/>
        <w:t>знаний в практике взаимодействия с окружающим миром.</w:t>
      </w:r>
    </w:p>
    <w:p w:rsidR="002E0445" w:rsidRPr="00A0543C" w:rsidRDefault="008F76DD" w:rsidP="00F734C7">
      <w:pPr>
        <w:pStyle w:val="a5"/>
        <w:numPr>
          <w:ilvl w:val="0"/>
          <w:numId w:val="6"/>
        </w:numPr>
        <w:tabs>
          <w:tab w:val="left" w:pos="966"/>
        </w:tabs>
        <w:spacing w:before="0"/>
        <w:ind w:left="0" w:right="102" w:firstLine="566"/>
        <w:rPr>
          <w:sz w:val="28"/>
          <w:szCs w:val="28"/>
        </w:rPr>
      </w:pPr>
      <w:r w:rsidRPr="00A0543C">
        <w:rPr>
          <w:sz w:val="28"/>
          <w:szCs w:val="28"/>
        </w:rPr>
        <w:t>Формирование культуры взаимодей</w:t>
      </w:r>
      <w:r w:rsidR="006E4DD4" w:rsidRPr="00A0543C">
        <w:rPr>
          <w:sz w:val="28"/>
          <w:szCs w:val="28"/>
        </w:rPr>
        <w:t>ствия с окружающей средой – при</w:t>
      </w:r>
      <w:r w:rsidRPr="00A0543C">
        <w:rPr>
          <w:sz w:val="28"/>
          <w:szCs w:val="28"/>
        </w:rPr>
        <w:t>родной и социальной, основу которой составляют духовно-нравственные ценности.</w:t>
      </w:r>
    </w:p>
    <w:p w:rsidR="002E0445" w:rsidRPr="00A0543C" w:rsidRDefault="008F76DD" w:rsidP="00F734C7">
      <w:pPr>
        <w:pStyle w:val="a5"/>
        <w:numPr>
          <w:ilvl w:val="0"/>
          <w:numId w:val="6"/>
        </w:numPr>
        <w:tabs>
          <w:tab w:val="left" w:pos="1050"/>
        </w:tabs>
        <w:spacing w:before="0"/>
        <w:ind w:left="0" w:right="103" w:firstLine="566"/>
        <w:rPr>
          <w:sz w:val="28"/>
          <w:szCs w:val="28"/>
        </w:rPr>
      </w:pPr>
      <w:r w:rsidRPr="00A0543C">
        <w:rPr>
          <w:sz w:val="28"/>
          <w:szCs w:val="28"/>
        </w:rPr>
        <w:t xml:space="preserve">Развитие эмоционально-чувственной сферы, </w:t>
      </w:r>
      <w:proofErr w:type="spellStart"/>
      <w:r w:rsidRPr="00A0543C">
        <w:rPr>
          <w:sz w:val="28"/>
          <w:szCs w:val="28"/>
        </w:rPr>
        <w:t>эмпатии</w:t>
      </w:r>
      <w:proofErr w:type="spellEnd"/>
      <w:r w:rsidRPr="00A0543C">
        <w:rPr>
          <w:sz w:val="28"/>
          <w:szCs w:val="28"/>
        </w:rPr>
        <w:t>, нравственно- эстетического отношения к окружающей среде.</w:t>
      </w:r>
    </w:p>
    <w:p w:rsidR="006E4DD4" w:rsidRPr="00A0543C" w:rsidRDefault="008F76DD" w:rsidP="00F734C7">
      <w:pPr>
        <w:pStyle w:val="a5"/>
        <w:numPr>
          <w:ilvl w:val="0"/>
          <w:numId w:val="6"/>
        </w:numPr>
        <w:tabs>
          <w:tab w:val="left" w:pos="971"/>
        </w:tabs>
        <w:spacing w:before="0"/>
        <w:ind w:left="0" w:right="102" w:firstLine="566"/>
        <w:rPr>
          <w:sz w:val="28"/>
          <w:szCs w:val="28"/>
        </w:rPr>
      </w:pPr>
      <w:r w:rsidRPr="00A0543C">
        <w:rPr>
          <w:sz w:val="28"/>
          <w:szCs w:val="28"/>
        </w:rPr>
        <w:t>Создание условий для формирован</w:t>
      </w:r>
      <w:r w:rsidR="006E4DD4" w:rsidRPr="00A0543C">
        <w:rPr>
          <w:sz w:val="28"/>
          <w:szCs w:val="28"/>
        </w:rPr>
        <w:t>ия и реализации обучающимися ак</w:t>
      </w:r>
      <w:r w:rsidRPr="00A0543C">
        <w:rPr>
          <w:sz w:val="28"/>
          <w:szCs w:val="28"/>
        </w:rPr>
        <w:t>тивной созидательной личностной позиции в экологической деятельности, готовности к самостоятельным продуктивным решениям в сит</w:t>
      </w:r>
      <w:r w:rsidR="006E4DD4" w:rsidRPr="00A0543C">
        <w:rPr>
          <w:sz w:val="28"/>
          <w:szCs w:val="28"/>
        </w:rPr>
        <w:t>уациях нрав</w:t>
      </w:r>
      <w:r w:rsidRPr="00A0543C">
        <w:rPr>
          <w:sz w:val="28"/>
          <w:szCs w:val="28"/>
        </w:rPr>
        <w:t>ственно-экологического выбора.</w:t>
      </w:r>
    </w:p>
    <w:p w:rsidR="002E0445" w:rsidRPr="00A0543C" w:rsidRDefault="008F76DD" w:rsidP="00F734C7">
      <w:pPr>
        <w:pStyle w:val="a5"/>
        <w:numPr>
          <w:ilvl w:val="0"/>
          <w:numId w:val="6"/>
        </w:numPr>
        <w:tabs>
          <w:tab w:val="left" w:pos="971"/>
        </w:tabs>
        <w:spacing w:before="0"/>
        <w:ind w:left="0" w:right="102" w:firstLine="566"/>
        <w:rPr>
          <w:sz w:val="28"/>
          <w:szCs w:val="28"/>
        </w:rPr>
      </w:pPr>
      <w:r w:rsidRPr="00A0543C">
        <w:rPr>
          <w:sz w:val="28"/>
          <w:szCs w:val="28"/>
        </w:rPr>
        <w:t xml:space="preserve">Создание условий для формирования </w:t>
      </w:r>
      <w:r w:rsidR="006E4DD4" w:rsidRPr="00A0543C">
        <w:rPr>
          <w:sz w:val="28"/>
          <w:szCs w:val="28"/>
        </w:rPr>
        <w:t>начал экологической компетентно</w:t>
      </w:r>
      <w:r w:rsidRPr="00A0543C">
        <w:rPr>
          <w:sz w:val="28"/>
          <w:szCs w:val="28"/>
        </w:rPr>
        <w:t>сти.</w:t>
      </w:r>
    </w:p>
    <w:p w:rsidR="002E0445" w:rsidRPr="00A0543C" w:rsidRDefault="002E0445" w:rsidP="00F734C7">
      <w:pPr>
        <w:pStyle w:val="a3"/>
        <w:spacing w:before="0"/>
        <w:ind w:left="0" w:firstLine="0"/>
        <w:jc w:val="left"/>
      </w:pPr>
    </w:p>
    <w:p w:rsidR="002E0445" w:rsidRPr="00A0543C" w:rsidRDefault="008F76DD" w:rsidP="00F734C7">
      <w:pPr>
        <w:pStyle w:val="1"/>
        <w:tabs>
          <w:tab w:val="left" w:pos="1070"/>
        </w:tabs>
        <w:ind w:left="0"/>
        <w:jc w:val="center"/>
      </w:pPr>
      <w:r w:rsidRPr="00A0543C">
        <w:t>Описание места учебного курса в учебном плане</w:t>
      </w:r>
    </w:p>
    <w:p w:rsidR="006E4DD4" w:rsidRPr="00A0543C" w:rsidRDefault="00A36199" w:rsidP="00A36199">
      <w:pPr>
        <w:pStyle w:val="a3"/>
        <w:spacing w:before="0"/>
        <w:ind w:left="0" w:right="106" w:firstLine="0"/>
        <w:jc w:val="left"/>
      </w:pPr>
      <w:r>
        <w:t>Программа рассчитана на 1 года, 68</w:t>
      </w:r>
      <w:r w:rsidR="008F76DD" w:rsidRPr="00A0543C">
        <w:t xml:space="preserve"> часов. </w:t>
      </w:r>
    </w:p>
    <w:p w:rsidR="00397B40" w:rsidRPr="00A0543C" w:rsidRDefault="008F76DD" w:rsidP="00F734C7">
      <w:pPr>
        <w:pStyle w:val="a3"/>
        <w:spacing w:before="0"/>
        <w:ind w:left="0" w:right="106" w:firstLine="720"/>
      </w:pPr>
      <w:r w:rsidRPr="00A0543C">
        <w:t xml:space="preserve">Основные </w:t>
      </w:r>
      <w:r w:rsidRPr="00A0543C">
        <w:rPr>
          <w:i/>
        </w:rPr>
        <w:t xml:space="preserve">формы организации </w:t>
      </w:r>
      <w:r w:rsidR="00397B40" w:rsidRPr="00A0543C">
        <w:t>образовательной деятельности:</w:t>
      </w:r>
    </w:p>
    <w:p w:rsidR="006E4DD4" w:rsidRPr="00A0543C" w:rsidRDefault="008F76DD" w:rsidP="00F734C7">
      <w:pPr>
        <w:pStyle w:val="a3"/>
        <w:numPr>
          <w:ilvl w:val="0"/>
          <w:numId w:val="9"/>
        </w:numPr>
        <w:spacing w:before="0"/>
        <w:ind w:right="106"/>
      </w:pPr>
      <w:r w:rsidRPr="00A0543C">
        <w:t>тематические занятия, направленные на формирование</w:t>
      </w:r>
      <w:r w:rsidR="006E4DD4" w:rsidRPr="00A0543C">
        <w:t xml:space="preserve"> экологической культуры и береж</w:t>
      </w:r>
      <w:r w:rsidRPr="00A0543C">
        <w:t xml:space="preserve">ного отношения к природе; </w:t>
      </w:r>
    </w:p>
    <w:p w:rsidR="006E4DD4" w:rsidRPr="00A0543C" w:rsidRDefault="008F76DD" w:rsidP="00F734C7">
      <w:pPr>
        <w:pStyle w:val="a3"/>
        <w:numPr>
          <w:ilvl w:val="0"/>
          <w:numId w:val="9"/>
        </w:numPr>
        <w:spacing w:before="0"/>
        <w:ind w:right="106"/>
      </w:pPr>
      <w:r w:rsidRPr="00A0543C">
        <w:t xml:space="preserve">исследовательская работа; беседы (проблемные, </w:t>
      </w:r>
      <w:r w:rsidR="006E4DD4" w:rsidRPr="00A0543C">
        <w:t>эвристические);</w:t>
      </w:r>
    </w:p>
    <w:p w:rsidR="00397B40" w:rsidRPr="00A0543C" w:rsidRDefault="008F76DD" w:rsidP="00F734C7">
      <w:pPr>
        <w:pStyle w:val="a3"/>
        <w:numPr>
          <w:ilvl w:val="0"/>
          <w:numId w:val="9"/>
        </w:numPr>
        <w:spacing w:before="0"/>
        <w:ind w:right="106"/>
      </w:pPr>
      <w:r w:rsidRPr="00A0543C">
        <w:t xml:space="preserve">экскурсии, практические занятия в ближайшем природном и </w:t>
      </w:r>
      <w:proofErr w:type="spellStart"/>
      <w:r w:rsidRPr="00A0543C">
        <w:t>социоприродном</w:t>
      </w:r>
      <w:proofErr w:type="spellEnd"/>
      <w:r w:rsidRPr="00A0543C">
        <w:t xml:space="preserve"> окружении (пришкольный участок, микрорайон школы, ближайший парк, водоём и пр.); </w:t>
      </w:r>
    </w:p>
    <w:p w:rsidR="00397B40" w:rsidRPr="00A0543C" w:rsidRDefault="008F76DD" w:rsidP="00F734C7">
      <w:pPr>
        <w:pStyle w:val="a3"/>
        <w:numPr>
          <w:ilvl w:val="0"/>
          <w:numId w:val="9"/>
        </w:numPr>
        <w:spacing w:before="0"/>
        <w:ind w:right="106"/>
      </w:pPr>
      <w:r w:rsidRPr="00A0543C">
        <w:t xml:space="preserve">виртуальные путешествия; мини-проекты; </w:t>
      </w:r>
    </w:p>
    <w:p w:rsidR="00397B40" w:rsidRPr="00A0543C" w:rsidRDefault="008F76DD" w:rsidP="00F734C7">
      <w:pPr>
        <w:pStyle w:val="a3"/>
        <w:numPr>
          <w:ilvl w:val="0"/>
          <w:numId w:val="9"/>
        </w:numPr>
        <w:spacing w:before="0"/>
        <w:ind w:right="106"/>
      </w:pPr>
      <w:r w:rsidRPr="00A0543C">
        <w:t xml:space="preserve">конкурсы экологической направленности; </w:t>
      </w:r>
    </w:p>
    <w:p w:rsidR="002E0445" w:rsidRPr="00A0543C" w:rsidRDefault="008F76DD" w:rsidP="00F734C7">
      <w:pPr>
        <w:pStyle w:val="a3"/>
        <w:numPr>
          <w:ilvl w:val="0"/>
          <w:numId w:val="9"/>
        </w:numPr>
        <w:spacing w:before="0"/>
        <w:ind w:right="106"/>
      </w:pPr>
      <w:r w:rsidRPr="00A0543C">
        <w:t xml:space="preserve">образовательные ситуационные игры; издание брошюр, </w:t>
      </w:r>
      <w:r w:rsidR="00397B40" w:rsidRPr="00A0543C">
        <w:t>буклетов,</w:t>
      </w:r>
      <w:r w:rsidRPr="00A0543C">
        <w:t xml:space="preserve"> листовок и др.</w:t>
      </w:r>
    </w:p>
    <w:p w:rsidR="002E0445" w:rsidRPr="00A0543C" w:rsidRDefault="008F76DD" w:rsidP="00F734C7">
      <w:pPr>
        <w:pStyle w:val="a3"/>
        <w:spacing w:before="0"/>
        <w:ind w:left="0" w:right="99"/>
      </w:pPr>
      <w:r w:rsidRPr="00A0543C">
        <w:t xml:space="preserve">Основные </w:t>
      </w:r>
      <w:r w:rsidRPr="00A0543C">
        <w:rPr>
          <w:i/>
        </w:rPr>
        <w:t xml:space="preserve">виды деятельности </w:t>
      </w:r>
      <w:r w:rsidRPr="00A0543C">
        <w:t xml:space="preserve">обучающихся: учебная, учебно- исследовательская, проектная, образно-познавательная, креативная, игровая (ролевые, дидактические, ситуационные, деловые игры), эколого-этическая, рефлексивно-оценочная, регулятивная, общественно полезная </w:t>
      </w:r>
      <w:r w:rsidR="00397B40" w:rsidRPr="00A0543C">
        <w:t>(природо</w:t>
      </w:r>
      <w:r w:rsidRPr="00A0543C">
        <w:t>охранная) деятельность, коммуникация с</w:t>
      </w:r>
      <w:r w:rsidR="00397B40" w:rsidRPr="00A0543C">
        <w:t>о сверстниками и взрослыми (про</w:t>
      </w:r>
      <w:r w:rsidRPr="00A0543C">
        <w:t>блемно-ценностное и досуговое общение), моделирование, анализ ситуаций, наблюдение, участие в акциях и др.</w:t>
      </w:r>
    </w:p>
    <w:p w:rsidR="002E0445" w:rsidRPr="00A0543C" w:rsidRDefault="008F76DD" w:rsidP="00F734C7">
      <w:pPr>
        <w:pStyle w:val="a3"/>
        <w:spacing w:before="0"/>
        <w:ind w:left="0" w:right="104"/>
      </w:pPr>
      <w:r w:rsidRPr="00A0543C">
        <w:t>Курс «Азбука экологии» дополняет и углубляет знания обучающихся, полученные в ходе изуч</w:t>
      </w:r>
      <w:r w:rsidR="00397B40" w:rsidRPr="00A0543C">
        <w:t>ения учебного предмета «Окружаю</w:t>
      </w:r>
      <w:r w:rsidRPr="00A0543C">
        <w:t>щий мир», ориентирован на развитие универсальных учебных действий, формируемых средствами всех учебных предметов.</w:t>
      </w:r>
    </w:p>
    <w:p w:rsidR="00F734C7" w:rsidRPr="00A0543C" w:rsidRDefault="00F734C7" w:rsidP="00F734C7">
      <w:pPr>
        <w:pStyle w:val="a3"/>
        <w:spacing w:before="0"/>
        <w:ind w:left="0" w:right="104"/>
      </w:pPr>
    </w:p>
    <w:p w:rsidR="00F734C7" w:rsidRPr="00A0543C" w:rsidRDefault="00F734C7" w:rsidP="00F734C7">
      <w:pPr>
        <w:ind w:right="527"/>
        <w:jc w:val="center"/>
        <w:rPr>
          <w:b/>
          <w:sz w:val="28"/>
          <w:szCs w:val="28"/>
        </w:rPr>
      </w:pPr>
      <w:r w:rsidRPr="00A0543C">
        <w:rPr>
          <w:b/>
          <w:sz w:val="28"/>
          <w:szCs w:val="28"/>
        </w:rPr>
        <w:t>Содержание курса внеурочной деятельности</w:t>
      </w:r>
    </w:p>
    <w:p w:rsidR="00E92D4E" w:rsidRPr="00A0543C" w:rsidRDefault="00E92D4E" w:rsidP="00A825FA">
      <w:pPr>
        <w:pStyle w:val="5"/>
        <w:spacing w:before="0"/>
        <w:ind w:left="3187"/>
        <w:rPr>
          <w:rFonts w:ascii="Times New Roman" w:hAnsi="Times New Roman" w:cs="Times New Roman"/>
          <w:b/>
          <w:color w:val="211F1F"/>
          <w:sz w:val="28"/>
          <w:szCs w:val="28"/>
        </w:rPr>
      </w:pPr>
    </w:p>
    <w:p w:rsidR="00A825FA" w:rsidRPr="00A0543C" w:rsidRDefault="00A825FA" w:rsidP="00A825FA">
      <w:pPr>
        <w:pStyle w:val="7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A0543C">
        <w:rPr>
          <w:rFonts w:ascii="Times New Roman" w:hAnsi="Times New Roman" w:cs="Times New Roman"/>
          <w:color w:val="211F1F"/>
          <w:sz w:val="28"/>
          <w:szCs w:val="28"/>
        </w:rPr>
        <w:t xml:space="preserve">Кто где живёт </w:t>
      </w:r>
    </w:p>
    <w:p w:rsidR="00A825FA" w:rsidRPr="00A0543C" w:rsidRDefault="00A825FA" w:rsidP="00A825FA">
      <w:pPr>
        <w:pStyle w:val="a3"/>
        <w:spacing w:before="0"/>
        <w:ind w:left="0" w:firstLine="708"/>
      </w:pPr>
      <w:r w:rsidRPr="00A0543C">
        <w:rPr>
          <w:color w:val="211F1F"/>
        </w:rPr>
        <w:t>Условное деление окружающего мира на «природу» и «не природу»; природы — на «живую» и «неживую». Компоненты неживой Природы. Живые существа земли. Признаки живого. Царства живой Природы. Экология — наука о взаимосвязях в Природе.</w:t>
      </w:r>
    </w:p>
    <w:p w:rsidR="00A825FA" w:rsidRPr="00A0543C" w:rsidRDefault="00A825FA" w:rsidP="00A825FA">
      <w:pPr>
        <w:pStyle w:val="a3"/>
        <w:spacing w:before="0"/>
        <w:ind w:left="0" w:firstLine="708"/>
      </w:pPr>
      <w:r w:rsidRPr="00A0543C">
        <w:rPr>
          <w:color w:val="211F1F"/>
        </w:rPr>
        <w:t xml:space="preserve">Земля — планета Солнечной системы. Строение Солнечной системы. </w:t>
      </w:r>
      <w:r w:rsidRPr="00A0543C">
        <w:rPr>
          <w:color w:val="211F1F"/>
        </w:rPr>
        <w:lastRenderedPageBreak/>
        <w:t>Солнце — источник тепла и света. «адрес» планеты земля и адрес учащегося.</w:t>
      </w:r>
    </w:p>
    <w:p w:rsidR="00A825FA" w:rsidRPr="00A0543C" w:rsidRDefault="00A825FA" w:rsidP="00A825FA">
      <w:pPr>
        <w:pStyle w:val="a3"/>
        <w:spacing w:before="0"/>
        <w:ind w:left="0" w:firstLine="708"/>
      </w:pPr>
      <w:r w:rsidRPr="00A0543C">
        <w:rPr>
          <w:color w:val="211F1F"/>
        </w:rPr>
        <w:t>Продолжительность формирования земли как твёрдого небесного тела. Продолжительность формирования поверхности земли. Процесс появления и формирования современных форм жизни. «лента Времени». Человек — житель планеты земля: эволюция человека и его место среди других живых организмов. Предки и потомки.</w:t>
      </w:r>
    </w:p>
    <w:p w:rsidR="00A825FA" w:rsidRPr="00A0543C" w:rsidRDefault="00A825FA" w:rsidP="00A825FA">
      <w:pPr>
        <w:pStyle w:val="a3"/>
        <w:spacing w:before="0"/>
        <w:ind w:left="0" w:firstLine="708"/>
      </w:pPr>
      <w:r w:rsidRPr="00A0543C">
        <w:rPr>
          <w:color w:val="211F1F"/>
          <w:u w:val="single" w:color="211F1F"/>
        </w:rPr>
        <w:t>Практические работы:</w:t>
      </w:r>
      <w:r w:rsidRPr="00A0543C">
        <w:rPr>
          <w:color w:val="211F1F"/>
        </w:rPr>
        <w:t xml:space="preserve"> изготовление панно «мы — жители земли»; изготовление «цепочки жизни» на примере своей семьи.</w:t>
      </w:r>
    </w:p>
    <w:p w:rsidR="00A825FA" w:rsidRPr="00A0543C" w:rsidRDefault="00A825FA" w:rsidP="00A825FA">
      <w:pPr>
        <w:pStyle w:val="a3"/>
        <w:spacing w:before="0"/>
        <w:ind w:left="0" w:firstLine="708"/>
      </w:pPr>
      <w:r w:rsidRPr="00A0543C">
        <w:rPr>
          <w:color w:val="211F1F"/>
          <w:u w:val="single" w:color="211F1F"/>
        </w:rPr>
        <w:t>Демонстрации:</w:t>
      </w:r>
      <w:r w:rsidRPr="00A0543C">
        <w:rPr>
          <w:color w:val="211F1F"/>
        </w:rPr>
        <w:t xml:space="preserve"> пособие «лента Времени»; снимки земли из космоса; игровое моделирование «Строение Солнечной системы».</w:t>
      </w:r>
    </w:p>
    <w:p w:rsidR="00A825FA" w:rsidRPr="00A0543C" w:rsidRDefault="00A825FA" w:rsidP="00A825FA">
      <w:pPr>
        <w:pStyle w:val="a3"/>
        <w:spacing w:before="0"/>
        <w:ind w:left="0" w:firstLine="708"/>
      </w:pPr>
      <w:r w:rsidRPr="00A0543C">
        <w:rPr>
          <w:color w:val="211F1F"/>
        </w:rPr>
        <w:t>Разнообразие живых существ земли. Царства живой Природы. зависимость живых существ от условий существования. Царство Животные. отличительные признаки животных. Позвоночные и беспозвоночные животные. классификация позвоночных.</w:t>
      </w:r>
    </w:p>
    <w:p w:rsidR="00A825FA" w:rsidRPr="00A0543C" w:rsidRDefault="00A825FA" w:rsidP="00A825FA">
      <w:pPr>
        <w:pStyle w:val="a3"/>
        <w:spacing w:before="0"/>
        <w:ind w:left="0" w:firstLine="708"/>
      </w:pPr>
      <w:r w:rsidRPr="00A0543C">
        <w:rPr>
          <w:color w:val="211F1F"/>
        </w:rPr>
        <w:t>Царство Растения. отличительные признаки растений. Строение и жизненные формы. основные группы растений.</w:t>
      </w:r>
    </w:p>
    <w:p w:rsidR="00A825FA" w:rsidRPr="00A0543C" w:rsidRDefault="00A825FA" w:rsidP="00A825FA">
      <w:pPr>
        <w:pStyle w:val="a3"/>
        <w:spacing w:before="0"/>
        <w:ind w:left="0" w:right="115" w:firstLine="708"/>
      </w:pPr>
      <w:r w:rsidRPr="00A0543C">
        <w:rPr>
          <w:color w:val="211F1F"/>
          <w:u w:val="single" w:color="211F1F"/>
        </w:rPr>
        <w:t>Занятия в природных условиях:</w:t>
      </w:r>
      <w:r w:rsidRPr="00A0543C">
        <w:rPr>
          <w:color w:val="211F1F"/>
        </w:rPr>
        <w:t xml:space="preserve"> «В некотором царстве. Животные»; «В некотором царстве. Растения».</w:t>
      </w:r>
    </w:p>
    <w:p w:rsidR="00A825FA" w:rsidRPr="00A0543C" w:rsidRDefault="00A825FA" w:rsidP="00A825FA">
      <w:pPr>
        <w:pStyle w:val="a3"/>
        <w:spacing w:before="0"/>
        <w:ind w:left="0"/>
      </w:pPr>
      <w:r w:rsidRPr="00A0543C">
        <w:rPr>
          <w:color w:val="211F1F"/>
        </w:rPr>
        <w:tab/>
      </w:r>
      <w:r w:rsidRPr="00A0543C">
        <w:rPr>
          <w:color w:val="211F1F"/>
          <w:u w:val="single" w:color="211F1F"/>
        </w:rPr>
        <w:t>Демонстрации:</w:t>
      </w:r>
      <w:r w:rsidRPr="00A0543C">
        <w:rPr>
          <w:color w:val="211F1F"/>
        </w:rPr>
        <w:t xml:space="preserve"> карточки с условным изображением трёх царств живой природы; карточки с изображением растений, животных и грибов своего края.</w:t>
      </w:r>
    </w:p>
    <w:p w:rsidR="00A825FA" w:rsidRPr="00A0543C" w:rsidRDefault="00A825FA" w:rsidP="00A825FA">
      <w:pPr>
        <w:pStyle w:val="a3"/>
        <w:spacing w:before="0"/>
        <w:ind w:left="0" w:firstLine="708"/>
      </w:pPr>
      <w:r w:rsidRPr="00A0543C">
        <w:rPr>
          <w:color w:val="211F1F"/>
        </w:rPr>
        <w:t>«Среда обитания» и «место обитания» живых существ. места обитания организмов в окрестностях школы. лес как место обитания живых существ. Город — место обитания человека. Сообщество. Растительное сообщество, сообщества животных и грибов. Связи внутри сообщества на примере лесного сообщества.</w:t>
      </w:r>
    </w:p>
    <w:p w:rsidR="00A825FA" w:rsidRPr="00A0543C" w:rsidRDefault="00A825FA" w:rsidP="00A825FA">
      <w:pPr>
        <w:pStyle w:val="a3"/>
        <w:spacing w:before="0"/>
        <w:ind w:left="0" w:firstLine="708"/>
      </w:pPr>
      <w:r w:rsidRPr="00A0543C">
        <w:rPr>
          <w:color w:val="211F1F"/>
        </w:rPr>
        <w:t>Пищевые и непищевые связи леса, луга, водоёма. Роль Солнца как основного источника энергии. Пищевая цепь (на примере пищевой цепочки луга). типы питания животных. Правила поведения в лесу и на лугу. место представителей различных царств в пищевых цепях.</w:t>
      </w:r>
    </w:p>
    <w:p w:rsidR="00A825FA" w:rsidRPr="00A0543C" w:rsidRDefault="00A825FA" w:rsidP="00A825FA">
      <w:pPr>
        <w:pStyle w:val="a3"/>
        <w:spacing w:before="0"/>
        <w:ind w:left="0" w:right="115" w:firstLine="708"/>
      </w:pPr>
      <w:r w:rsidRPr="00A0543C">
        <w:rPr>
          <w:color w:val="211F1F"/>
        </w:rPr>
        <w:t>Вода как среда обитания живых существ. Живые существа водоёма как звенья пищевой цепи.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  <w:u w:val="single" w:color="211F1F"/>
        </w:rPr>
        <w:t>Занятия в природных условиях:</w:t>
      </w:r>
      <w:r w:rsidRPr="00A0543C">
        <w:rPr>
          <w:color w:val="211F1F"/>
        </w:rPr>
        <w:t xml:space="preserve"> кто где живёт?</w:t>
      </w:r>
      <w:proofErr w:type="gramStart"/>
      <w:r w:rsidRPr="00A0543C">
        <w:rPr>
          <w:color w:val="211F1F"/>
        </w:rPr>
        <w:t>;</w:t>
      </w:r>
      <w:r w:rsidR="00E92D4E" w:rsidRPr="00A0543C">
        <w:rPr>
          <w:color w:val="211F1F"/>
        </w:rPr>
        <w:t>н</w:t>
      </w:r>
      <w:proofErr w:type="gramEnd"/>
      <w:r w:rsidRPr="00A0543C">
        <w:rPr>
          <w:color w:val="211F1F"/>
        </w:rPr>
        <w:t>арисуем настоящий лес; кто что ест, кто с кем дружит.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  <w:u w:val="single" w:color="211F1F"/>
        </w:rPr>
        <w:t>Демонстрации, опыты:</w:t>
      </w:r>
      <w:r w:rsidRPr="00A0543C">
        <w:rPr>
          <w:color w:val="211F1F"/>
        </w:rPr>
        <w:t xml:space="preserve"> муляжи грибов и животных различных сообществ; игра по передаче энергии по пищевым цепям.</w:t>
      </w:r>
    </w:p>
    <w:p w:rsidR="00A825FA" w:rsidRPr="00A0543C" w:rsidRDefault="00A825FA" w:rsidP="00A825FA">
      <w:pPr>
        <w:pStyle w:val="7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3C">
        <w:rPr>
          <w:rFonts w:ascii="Times New Roman" w:hAnsi="Times New Roman" w:cs="Times New Roman"/>
          <w:color w:val="211F1F"/>
          <w:sz w:val="28"/>
          <w:szCs w:val="28"/>
        </w:rPr>
        <w:t xml:space="preserve">Как живут растения и животные 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</w:rPr>
        <w:t>Необходимые условия существования живых существ: свет и тепло; наличие воздуха и влаги, почвы — компонентов неживой природы. Продолжительность светового дня. Понятие благоприятных и неблагоприятных условий для жизни живых существ.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</w:rPr>
        <w:t xml:space="preserve">Смена времён года как смена условий существования живых организмов. Цикличность природных процессов. Сокращение потока тепла и света в зимнее время года. Благоприятные и неблагоприятные условия существования живых организмов. Приспособление к неблагоприятным условиям (на примере растений и животных своего края). миграция, активный образ жизни, запасы питания, спячка. Роль снега в жизни растений и животных. Сбрасывание </w:t>
      </w:r>
      <w:r w:rsidRPr="00A0543C">
        <w:rPr>
          <w:color w:val="211F1F"/>
        </w:rPr>
        <w:lastRenderedPageBreak/>
        <w:t>листьев у деревьев как приспособление к зимним условиям. особенности строения тела животного как следствие приспособления к определённым условиям жизни.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</w:rPr>
        <w:t>Насекомые — самая многочисленная группа животных на земле. Признаки насекомых. Стадии развития насекомых как способ выживания в меняющихся условиях жизни.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  <w:u w:val="single" w:color="211F1F"/>
        </w:rPr>
        <w:t>Практические работы:</w:t>
      </w:r>
      <w:r w:rsidRPr="00A0543C">
        <w:rPr>
          <w:color w:val="211F1F"/>
        </w:rPr>
        <w:t xml:space="preserve"> «норка» для мышки «Уют в снегу»; коллективный коллаж «Где зимуют насекомые?»; определитель следов животных.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  <w:u w:val="single" w:color="211F1F"/>
        </w:rPr>
        <w:t>Демонстрации и опыты:</w:t>
      </w:r>
      <w:r w:rsidRPr="00A0543C">
        <w:rPr>
          <w:color w:val="211F1F"/>
        </w:rPr>
        <w:t xml:space="preserve"> тематические картинки по следам животных; пособие «Чудесные превращения»; карточки с изображением насекомых в разных стадиях развития.</w:t>
      </w:r>
    </w:p>
    <w:p w:rsidR="00A825FA" w:rsidRPr="00A0543C" w:rsidRDefault="00A825FA" w:rsidP="00E92D4E">
      <w:pPr>
        <w:pStyle w:val="a3"/>
        <w:spacing w:before="0"/>
        <w:ind w:left="0" w:firstLine="709"/>
      </w:pPr>
      <w:r w:rsidRPr="00A0543C">
        <w:rPr>
          <w:color w:val="211F1F"/>
        </w:rPr>
        <w:t xml:space="preserve">Приспособления млекопитающих и птиц к условиям существования. многообразие форм носов, ушей, хвостов, зубов, клювов, крыльев </w:t>
      </w:r>
      <w:r w:rsidR="00E92D4E" w:rsidRPr="00A0543C">
        <w:rPr>
          <w:color w:val="211F1F"/>
        </w:rPr>
        <w:t>живот</w:t>
      </w:r>
      <w:r w:rsidRPr="00A0543C">
        <w:rPr>
          <w:color w:val="211F1F"/>
        </w:rPr>
        <w:t>ных как проявление черт приспособленности к условиям существования. Связь между формой и размерами частей тела животного и его образом жизни, и питанием. типы питания.</w:t>
      </w:r>
    </w:p>
    <w:p w:rsidR="00A825FA" w:rsidRPr="00A0543C" w:rsidRDefault="00E92D4E" w:rsidP="00A825FA">
      <w:pPr>
        <w:pStyle w:val="a3"/>
        <w:spacing w:before="0"/>
        <w:ind w:left="0" w:firstLine="709"/>
      </w:pPr>
      <w:r w:rsidRPr="00A0543C">
        <w:rPr>
          <w:color w:val="211F1F"/>
        </w:rPr>
        <w:t>З</w:t>
      </w:r>
      <w:r w:rsidR="00A825FA" w:rsidRPr="00A0543C">
        <w:rPr>
          <w:color w:val="211F1F"/>
        </w:rPr>
        <w:t>ащитные приспособления растений и животных. Пищевые и непищевые отношения в природе.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</w:rPr>
        <w:t>Части дерева и их функции. ярусы леса как приспособление членов растительного сообщества к совместному проживанию в одном месте обитания. Представители различных ярусов леса и их отношения друг с другом. Части растений и их функции. Приспособление растений к жизни на земле. Приспособление живых существ к суточному ритму жизни на земле.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</w:rPr>
        <w:t>Почва. Состав почвы. Скорость формирования. Плодородие почв.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</w:rPr>
        <w:t>Цветок. Строение и разнообразие цветов. Роль цветка в жизни растения. опыление. оплодотворение. Плоды и семена. Распространение плодов.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</w:rPr>
        <w:t>Смена времён года как пример цикличности природных процессов. многолетние и однолетние растения. Цветение — одна из стадий развития цветковых растений. Появление семян как звено жизненного цикла растений. Роль Солнца в смене светлого и тёмного времени суток и сезонов. Вращение земли вокруг своей оси. Вращение земли вокруг Солнца. Смена светлого и тёмного времени суток и её влияние на жизнь живых существ.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  <w:u w:val="single" w:color="211F1F"/>
        </w:rPr>
        <w:t>Занятие в природных условиях:</w:t>
      </w:r>
      <w:r w:rsidRPr="00A0543C">
        <w:rPr>
          <w:color w:val="211F1F"/>
        </w:rPr>
        <w:t xml:space="preserve"> Этажи леса.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  <w:u w:val="single" w:color="211F1F"/>
        </w:rPr>
        <w:t>Демонстрации, опыты:</w:t>
      </w:r>
      <w:r w:rsidRPr="00A0543C">
        <w:rPr>
          <w:color w:val="211F1F"/>
        </w:rPr>
        <w:t xml:space="preserve"> пособие «Чудесные превращения»; коллекции частей дерева (спилов, семян, листьев, плодов); модели цветков; опыт по проращиванию семян.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</w:rPr>
        <w:t>Смена времён года как смена условий существования живых организмов. Цикличность природных процессов. Жизненный цикл животных (на примере насекомых). Сезонный цикл развития травянистых растений и деревьев.</w:t>
      </w:r>
    </w:p>
    <w:p w:rsidR="00A825FA" w:rsidRPr="00A0543C" w:rsidRDefault="00804604" w:rsidP="00A825FA">
      <w:pPr>
        <w:pStyle w:val="a3"/>
        <w:spacing w:before="0"/>
        <w:ind w:left="0" w:firstLine="709"/>
      </w:pPr>
      <w:r w:rsidRPr="00A0543C">
        <w:rPr>
          <w:color w:val="211F1F"/>
          <w:u w:val="single" w:color="211F1F"/>
        </w:rPr>
        <w:t>З</w:t>
      </w:r>
      <w:r w:rsidR="00A825FA" w:rsidRPr="00A0543C">
        <w:rPr>
          <w:color w:val="211F1F"/>
          <w:u w:val="single" w:color="211F1F"/>
        </w:rPr>
        <w:t>анятия в природных условиях:</w:t>
      </w:r>
      <w:r w:rsidR="00A825FA" w:rsidRPr="00A0543C">
        <w:rPr>
          <w:color w:val="211F1F"/>
        </w:rPr>
        <w:t xml:space="preserve"> круг жизни.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  <w:u w:val="single" w:color="211F1F"/>
        </w:rPr>
        <w:t>Практическая работа:</w:t>
      </w:r>
      <w:r w:rsidRPr="00A0543C">
        <w:rPr>
          <w:color w:val="211F1F"/>
        </w:rPr>
        <w:t xml:space="preserve"> исследовательская работа на школьном дворе «Этажи леса».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  <w:u w:val="single" w:color="211F1F"/>
        </w:rPr>
        <w:t>Демонстрации, опыты:</w:t>
      </w:r>
      <w:r w:rsidRPr="00A0543C">
        <w:rPr>
          <w:color w:val="211F1F"/>
        </w:rPr>
        <w:t xml:space="preserve"> игровое моделирование «Строение и опыление цветка».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  <w:u w:val="single" w:color="211F1F"/>
        </w:rPr>
        <w:t>Практическая работа:</w:t>
      </w:r>
      <w:r w:rsidRPr="00A0543C">
        <w:rPr>
          <w:color w:val="211F1F"/>
        </w:rPr>
        <w:t xml:space="preserve"> изготовление пособия «куб животных».</w:t>
      </w:r>
    </w:p>
    <w:p w:rsidR="00804604" w:rsidRDefault="00804604" w:rsidP="00A825FA">
      <w:pPr>
        <w:pStyle w:val="5"/>
        <w:spacing w:before="0"/>
        <w:jc w:val="center"/>
        <w:rPr>
          <w:rFonts w:ascii="Times New Roman" w:hAnsi="Times New Roman" w:cs="Times New Roman"/>
          <w:b/>
          <w:color w:val="211F1F"/>
          <w:sz w:val="28"/>
          <w:szCs w:val="28"/>
        </w:rPr>
      </w:pPr>
    </w:p>
    <w:p w:rsidR="00A825FA" w:rsidRPr="00A0543C" w:rsidRDefault="00A825FA" w:rsidP="00A825FA">
      <w:pPr>
        <w:pStyle w:val="7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3C">
        <w:rPr>
          <w:rFonts w:ascii="Times New Roman" w:hAnsi="Times New Roman" w:cs="Times New Roman"/>
          <w:color w:val="211F1F"/>
          <w:sz w:val="28"/>
          <w:szCs w:val="28"/>
        </w:rPr>
        <w:t xml:space="preserve">История Земли </w:t>
      </w:r>
    </w:p>
    <w:p w:rsidR="00A825FA" w:rsidRPr="00A0543C" w:rsidRDefault="00A0543C" w:rsidP="00A825FA">
      <w:pPr>
        <w:pStyle w:val="a3"/>
        <w:spacing w:before="0"/>
        <w:ind w:left="0" w:firstLine="709"/>
      </w:pPr>
      <w:r w:rsidRPr="00A0543C">
        <w:rPr>
          <w:color w:val="211F1F"/>
        </w:rPr>
        <w:t>М</w:t>
      </w:r>
      <w:r w:rsidR="00A825FA" w:rsidRPr="00A0543C">
        <w:rPr>
          <w:color w:val="211F1F"/>
        </w:rPr>
        <w:t>есто земли во Вселенной и Солнечной системе. Строение земли. литосфера. мантия. ядро.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</w:rPr>
        <w:t>Литосферные плиты. Движение литосферных плит. землетрясения. Цунами. Вулканы.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</w:rPr>
        <w:t>История развития жизни на земле. Последовательное появление жизни на земле: живая клетка в воде; выход на сушу; развитие жизни в воде и на суше. Геохронология. Современные формы жизни на земле. Ископаемые остатки.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</w:rPr>
        <w:t>Современный рельеф земли. Горы и равнины на физической карте мира. Внешние и внутренние силы формирования и изменения форм рельефа. Выветривание горных пород.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</w:rPr>
        <w:t>Горные породы. Самые распространённые горные породы и минералы свое</w:t>
      </w:r>
      <w:r w:rsidR="00E92D4E" w:rsidRPr="00A0543C">
        <w:rPr>
          <w:color w:val="211F1F"/>
        </w:rPr>
        <w:t xml:space="preserve">й </w:t>
      </w:r>
      <w:r w:rsidRPr="00A0543C">
        <w:rPr>
          <w:color w:val="211F1F"/>
        </w:rPr>
        <w:t>местности. Происхождение горных пород.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  <w:u w:val="single" w:color="211F1F"/>
        </w:rPr>
        <w:t>Занятия в природных условиях:</w:t>
      </w:r>
      <w:r w:rsidRPr="00A0543C">
        <w:rPr>
          <w:color w:val="211F1F"/>
        </w:rPr>
        <w:t xml:space="preserve"> История земли; Прошлое земли у нас под ногами.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  <w:u w:val="single" w:color="211F1F"/>
        </w:rPr>
        <w:t>Практическая работа:</w:t>
      </w:r>
      <w:r w:rsidRPr="00A0543C">
        <w:rPr>
          <w:color w:val="211F1F"/>
        </w:rPr>
        <w:t xml:space="preserve"> изготовление модели земли.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  <w:u w:val="single" w:color="211F1F"/>
        </w:rPr>
        <w:t>Демонстрации:</w:t>
      </w:r>
      <w:r w:rsidRPr="00A0543C">
        <w:rPr>
          <w:color w:val="211F1F"/>
        </w:rPr>
        <w:t xml:space="preserve"> коллекции горных пород, ископаемых форм жизни; тектоническая и физическая карты; наглядное пособие «лента Времени».</w:t>
      </w:r>
    </w:p>
    <w:p w:rsidR="00A825FA" w:rsidRPr="00A0543C" w:rsidRDefault="00A825FA" w:rsidP="00A825FA">
      <w:pPr>
        <w:pStyle w:val="7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3C">
        <w:rPr>
          <w:rFonts w:ascii="Times New Roman" w:hAnsi="Times New Roman" w:cs="Times New Roman"/>
          <w:color w:val="211F1F"/>
          <w:sz w:val="28"/>
          <w:szCs w:val="28"/>
        </w:rPr>
        <w:t xml:space="preserve">Водоёмы и их обитатели 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</w:rPr>
        <w:t>Вода мира — единый организм. Солёная и пресная вода. Соотношение площадей территорий, занятых водой и сушей. Соотношение объёмов солёной и пресной воды на земле. агрегатные состояния воды. круговорот воды в природе.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</w:rPr>
        <w:t>Виды водоёмов. Стоячая и проточная вода. Водная среда обитания живых существ. обитатели водной среды. Приспособление к жизни в водной среде. зоны обитания в водоёмах. Планктон. Бентос. Взаимоотношения обитателей водной среды с компонентами неживой природы и между собой. Пищевые цепочки в водоёме. Экосистема водоёма. Цикличность природных процессов. Роль человека в сохранении экосистемы водоёма.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</w:rPr>
        <w:t>Миграции. Причины естественных миграций животных. трудности при совершении миграций.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  <w:u w:val="single" w:color="211F1F"/>
        </w:rPr>
        <w:t>Практические работы:</w:t>
      </w:r>
      <w:r w:rsidRPr="00A0543C">
        <w:rPr>
          <w:color w:val="211F1F"/>
        </w:rPr>
        <w:t xml:space="preserve"> изготовление наглядных пособий «Биоценоз» и «Экосистема».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  <w:u w:val="single" w:color="211F1F"/>
        </w:rPr>
        <w:t>Демонстрации и опыты:</w:t>
      </w:r>
      <w:r w:rsidRPr="00A0543C">
        <w:rPr>
          <w:color w:val="211F1F"/>
        </w:rPr>
        <w:t xml:space="preserve"> опыт «Сколько всего воды на земле»; коллекция водных растений; наглядное пособие «биоценоз—экосистема»; карта мира с нанесёнными на неё миграционными путями перелётных птиц.</w:t>
      </w:r>
    </w:p>
    <w:p w:rsidR="00A825FA" w:rsidRPr="00A0543C" w:rsidRDefault="00A825FA" w:rsidP="00A825FA">
      <w:pPr>
        <w:pStyle w:val="7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3C">
        <w:rPr>
          <w:rFonts w:ascii="Times New Roman" w:hAnsi="Times New Roman" w:cs="Times New Roman"/>
          <w:color w:val="211F1F"/>
          <w:sz w:val="28"/>
          <w:szCs w:val="28"/>
        </w:rPr>
        <w:t xml:space="preserve">Лес и его обитатели 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</w:rPr>
        <w:t>Дерево. Жизненный цикл дерева. Годовой цикл жизни дерева. Рождение дерева. Сроки жизни деревьев. Роль листа в жизни дерева. Разнообразие форм и размеров листовых пластинок — приспособление к условиям существования и получению оптимального количества света. Фотосинтез как процесс превращения солнечной энергии в органическое вещество. Роль фотосинтеза для жизни на земле. Уникальная роль растений в экосистеме леса. Растения и состав воздуха (кислород и углекислый газ). Растения как пища для человека и других живых организмов.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</w:rPr>
        <w:t xml:space="preserve">Покой в природе. Приспособления растений леса к периоду покоя. </w:t>
      </w:r>
      <w:r w:rsidRPr="00A0543C">
        <w:rPr>
          <w:color w:val="211F1F"/>
        </w:rPr>
        <w:lastRenderedPageBreak/>
        <w:t>Животные и дерево. Паукообразные. Птицы леса. Приспособления животных к неблагоприятным зимним условиям. Пищевые взаимоотношения между живыми существами леса в различное время года. Пищевые цепочки. Сеть пищевых отношений. Роль человека в сохранении леса.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</w:rPr>
        <w:t>Почва как среда обитания живых существ. Живые существа почвы. Приспособления живых существ почвы к условиям существования. Взаимоотношение живых существ почвы с компонентами неживой природы и друг с другом. Дерево и почва. Почва как сложная экосистема. Состав почв. Плодородие почв. толщина плодородного слоя почвы своей местности. Роль живых организмов в поддержании плодородия почв. Длительность процесса возникновения почв. Роль ледникового периода в образовании современных почв.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  <w:u w:val="single" w:color="211F1F"/>
        </w:rPr>
        <w:t>Практические работы:</w:t>
      </w:r>
      <w:r w:rsidRPr="00A0543C">
        <w:rPr>
          <w:color w:val="211F1F"/>
        </w:rPr>
        <w:t xml:space="preserve"> определение возраста деревьев; составление схемы сети пищевых отношений леса; изучение почвенного профиля (разреза).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  <w:u w:val="single" w:color="211F1F"/>
        </w:rPr>
        <w:t>Демонстрации и опыты:</w:t>
      </w:r>
      <w:r w:rsidRPr="00A0543C">
        <w:rPr>
          <w:color w:val="211F1F"/>
        </w:rPr>
        <w:t xml:space="preserve"> коллекция листьев различных растений; коллекция спилов различных деревьев; изображения птиц и паукообразных леса; изображение обитателей почвы.</w:t>
      </w:r>
    </w:p>
    <w:p w:rsidR="00A825FA" w:rsidRPr="00A0543C" w:rsidRDefault="00A825FA" w:rsidP="00A825FA">
      <w:pPr>
        <w:pStyle w:val="7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3C">
        <w:rPr>
          <w:rFonts w:ascii="Times New Roman" w:hAnsi="Times New Roman" w:cs="Times New Roman"/>
          <w:color w:val="211F1F"/>
          <w:sz w:val="28"/>
          <w:szCs w:val="28"/>
        </w:rPr>
        <w:t xml:space="preserve">Великий круговорот жизни 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</w:rPr>
        <w:t>Цикличность природных процессов. Причины цикличности. Брачные отношения. Благоприятные условия для роста новорождённых живых организмов.</w:t>
      </w:r>
    </w:p>
    <w:p w:rsidR="00A825FA" w:rsidRPr="00A0543C" w:rsidRDefault="00A825FA" w:rsidP="00A825FA">
      <w:pPr>
        <w:pStyle w:val="a3"/>
        <w:spacing w:before="0"/>
        <w:ind w:left="0" w:firstLine="709"/>
      </w:pPr>
      <w:r w:rsidRPr="00A0543C">
        <w:rPr>
          <w:color w:val="211F1F"/>
        </w:rPr>
        <w:t>Уход животных за потомством. Жизненный цикл животных (детство, юность, зрелость и старость). Продолжительность различных жизненных стадий и продолжительность жизни организмов.</w:t>
      </w:r>
    </w:p>
    <w:p w:rsidR="00A825FA" w:rsidRPr="00A0543C" w:rsidRDefault="00A0543C" w:rsidP="00A825FA">
      <w:pPr>
        <w:pStyle w:val="a3"/>
        <w:spacing w:before="0"/>
        <w:ind w:left="0" w:firstLine="709"/>
      </w:pPr>
      <w:r w:rsidRPr="00A0543C">
        <w:rPr>
          <w:color w:val="211F1F"/>
          <w:u w:val="single" w:color="211F1F"/>
        </w:rPr>
        <w:t>З</w:t>
      </w:r>
      <w:r w:rsidR="00A825FA" w:rsidRPr="00A0543C">
        <w:rPr>
          <w:color w:val="211F1F"/>
          <w:u w:val="single" w:color="211F1F"/>
        </w:rPr>
        <w:t>анятия в природных условиях:</w:t>
      </w:r>
      <w:r w:rsidR="00A825FA" w:rsidRPr="00A0543C">
        <w:rPr>
          <w:color w:val="211F1F"/>
        </w:rPr>
        <w:t xml:space="preserve"> Росток, цветок, семечко…; Весенние хлопоты; Великий круговорот жизни.</w:t>
      </w:r>
    </w:p>
    <w:p w:rsidR="00A825FA" w:rsidRPr="00A0543C" w:rsidRDefault="00A825FA" w:rsidP="00A825FA">
      <w:pPr>
        <w:pStyle w:val="a3"/>
        <w:spacing w:before="0"/>
        <w:ind w:left="0" w:firstLine="708"/>
      </w:pPr>
      <w:r w:rsidRPr="00A0543C">
        <w:rPr>
          <w:color w:val="211F1F"/>
          <w:u w:val="single" w:color="211F1F"/>
        </w:rPr>
        <w:t>Практическая работа:</w:t>
      </w:r>
      <w:r w:rsidRPr="00A0543C">
        <w:rPr>
          <w:color w:val="211F1F"/>
        </w:rPr>
        <w:t xml:space="preserve"> стадии развития растений из семени.</w:t>
      </w:r>
    </w:p>
    <w:p w:rsidR="00A825FA" w:rsidRPr="00A0543C" w:rsidRDefault="00A825FA" w:rsidP="00A825FA">
      <w:pPr>
        <w:pStyle w:val="a3"/>
        <w:spacing w:before="0"/>
        <w:ind w:left="0" w:right="114" w:firstLine="708"/>
      </w:pPr>
      <w:r w:rsidRPr="00A0543C">
        <w:rPr>
          <w:color w:val="211F1F"/>
          <w:u w:val="single" w:color="211F1F"/>
        </w:rPr>
        <w:t>Демонстрации:</w:t>
      </w:r>
      <w:r w:rsidRPr="00A0543C">
        <w:rPr>
          <w:color w:val="211F1F"/>
        </w:rPr>
        <w:t xml:space="preserve"> картинки с изображением самцов, самок и детёнышей животных; плакат с изображением жизненных стадий животных (на примере рыб и земноводных); изображения домашних животных.</w:t>
      </w:r>
    </w:p>
    <w:p w:rsidR="00A825FA" w:rsidRPr="00A0543C" w:rsidRDefault="00A825FA" w:rsidP="00A825FA">
      <w:pPr>
        <w:pStyle w:val="a3"/>
        <w:spacing w:before="0"/>
        <w:ind w:left="0" w:firstLine="0"/>
        <w:jc w:val="left"/>
      </w:pPr>
    </w:p>
    <w:p w:rsidR="000618A0" w:rsidRPr="000618A0" w:rsidRDefault="000618A0" w:rsidP="000618A0">
      <w:pPr>
        <w:widowControl/>
        <w:autoSpaceDE/>
        <w:autoSpaceDN/>
        <w:jc w:val="center"/>
        <w:rPr>
          <w:b/>
          <w:bCs/>
          <w:color w:val="252525"/>
          <w:spacing w:val="-2"/>
          <w:sz w:val="28"/>
          <w:szCs w:val="28"/>
        </w:rPr>
      </w:pPr>
      <w:r w:rsidRPr="000618A0">
        <w:rPr>
          <w:b/>
          <w:bCs/>
          <w:color w:val="252525"/>
          <w:spacing w:val="-2"/>
          <w:sz w:val="28"/>
          <w:szCs w:val="28"/>
        </w:rPr>
        <w:t>Содержание</w:t>
      </w:r>
      <w:r w:rsidRPr="000618A0">
        <w:rPr>
          <w:b/>
          <w:bCs/>
          <w:color w:val="252525"/>
          <w:spacing w:val="-2"/>
          <w:sz w:val="28"/>
          <w:szCs w:val="28"/>
          <w:lang w:val="en-US"/>
        </w:rPr>
        <w:t> </w:t>
      </w:r>
      <w:r w:rsidRPr="000618A0">
        <w:rPr>
          <w:b/>
          <w:bCs/>
          <w:color w:val="252525"/>
          <w:spacing w:val="-2"/>
          <w:sz w:val="28"/>
          <w:szCs w:val="28"/>
        </w:rPr>
        <w:t>курса внеурочной деятельности</w:t>
      </w:r>
    </w:p>
    <w:p w:rsidR="00F734C7" w:rsidRPr="00A0543C" w:rsidRDefault="00F734C7" w:rsidP="00F734C7">
      <w:pPr>
        <w:jc w:val="both"/>
        <w:rPr>
          <w:sz w:val="28"/>
          <w:szCs w:val="28"/>
        </w:rPr>
      </w:pPr>
    </w:p>
    <w:p w:rsidR="00E92D4E" w:rsidRPr="00A0543C" w:rsidRDefault="00E92D4E" w:rsidP="00E92D4E">
      <w:pPr>
        <w:pStyle w:val="5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A0543C">
        <w:rPr>
          <w:rFonts w:ascii="Times New Roman" w:hAnsi="Times New Roman" w:cs="Times New Roman"/>
          <w:color w:val="211F1F"/>
          <w:sz w:val="28"/>
          <w:szCs w:val="28"/>
        </w:rPr>
        <w:t>Личностные результаты</w:t>
      </w:r>
    </w:p>
    <w:p w:rsidR="00E92D4E" w:rsidRPr="00A0543C" w:rsidRDefault="00E92D4E" w:rsidP="00E92D4E">
      <w:pPr>
        <w:pStyle w:val="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43C">
        <w:rPr>
          <w:rFonts w:ascii="Times New Roman" w:hAnsi="Times New Roman" w:cs="Times New Roman"/>
          <w:color w:val="211F1F"/>
          <w:sz w:val="28"/>
          <w:szCs w:val="28"/>
        </w:rPr>
        <w:t>У обучающегося будут сформированы:</w:t>
      </w:r>
    </w:p>
    <w:p w:rsidR="00E92D4E" w:rsidRPr="00A0543C" w:rsidRDefault="00E92D4E" w:rsidP="00E92D4E">
      <w:pPr>
        <w:pStyle w:val="a5"/>
        <w:numPr>
          <w:ilvl w:val="0"/>
          <w:numId w:val="16"/>
        </w:numPr>
        <w:tabs>
          <w:tab w:val="left" w:pos="1535"/>
        </w:tabs>
        <w:spacing w:before="0"/>
        <w:ind w:right="114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основы экологической культуры и нормы природоохранного поведения;</w:t>
      </w:r>
    </w:p>
    <w:p w:rsidR="00E92D4E" w:rsidRPr="00A0543C" w:rsidRDefault="00E92D4E" w:rsidP="00E92D4E">
      <w:pPr>
        <w:pStyle w:val="a5"/>
        <w:numPr>
          <w:ilvl w:val="0"/>
          <w:numId w:val="16"/>
        </w:numPr>
        <w:tabs>
          <w:tab w:val="left" w:pos="1535"/>
        </w:tabs>
        <w:spacing w:before="0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позитивное отношение к окружающему миру;</w:t>
      </w:r>
    </w:p>
    <w:p w:rsidR="00E92D4E" w:rsidRPr="00A0543C" w:rsidRDefault="00E92D4E" w:rsidP="00E92D4E">
      <w:pPr>
        <w:pStyle w:val="a5"/>
        <w:numPr>
          <w:ilvl w:val="0"/>
          <w:numId w:val="16"/>
        </w:numPr>
        <w:tabs>
          <w:tab w:val="left" w:pos="1535"/>
        </w:tabs>
        <w:spacing w:before="0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компетентности в ситуации дилеммы выбора своего поведения;</w:t>
      </w:r>
    </w:p>
    <w:p w:rsidR="00E92D4E" w:rsidRPr="00A0543C" w:rsidRDefault="00E92D4E" w:rsidP="00E92D4E">
      <w:pPr>
        <w:pStyle w:val="a5"/>
        <w:numPr>
          <w:ilvl w:val="0"/>
          <w:numId w:val="16"/>
        </w:numPr>
        <w:tabs>
          <w:tab w:val="left" w:pos="1535"/>
        </w:tabs>
        <w:spacing w:before="0"/>
        <w:ind w:right="114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стойкий учебно-познавательный интерес и высокая мотивация к изучению окружающего мира;</w:t>
      </w:r>
    </w:p>
    <w:p w:rsidR="00E92D4E" w:rsidRPr="00A0543C" w:rsidRDefault="00E92D4E" w:rsidP="00E92D4E">
      <w:pPr>
        <w:pStyle w:val="a5"/>
        <w:numPr>
          <w:ilvl w:val="0"/>
          <w:numId w:val="16"/>
        </w:numPr>
        <w:tabs>
          <w:tab w:val="left" w:pos="1535"/>
        </w:tabs>
        <w:spacing w:before="0"/>
        <w:ind w:right="114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основы гражданской ответственности за состояние окружающего мира.</w:t>
      </w:r>
    </w:p>
    <w:p w:rsidR="00E92D4E" w:rsidRPr="00A0543C" w:rsidRDefault="00E92D4E" w:rsidP="00E92D4E">
      <w:pPr>
        <w:jc w:val="both"/>
        <w:rPr>
          <w:sz w:val="28"/>
          <w:szCs w:val="28"/>
        </w:rPr>
      </w:pPr>
    </w:p>
    <w:p w:rsidR="00E92D4E" w:rsidRPr="00A0543C" w:rsidRDefault="00E92D4E" w:rsidP="00E92D4E">
      <w:pPr>
        <w:pStyle w:val="5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A0543C">
        <w:rPr>
          <w:rFonts w:ascii="Times New Roman" w:hAnsi="Times New Roman" w:cs="Times New Roman"/>
          <w:color w:val="211F1F"/>
          <w:sz w:val="28"/>
          <w:szCs w:val="28"/>
        </w:rPr>
        <w:t>Метапредметные результаты</w:t>
      </w:r>
    </w:p>
    <w:p w:rsidR="00E92D4E" w:rsidRPr="00A0543C" w:rsidRDefault="00E92D4E" w:rsidP="00E92D4E">
      <w:pPr>
        <w:pStyle w:val="7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A0543C">
        <w:rPr>
          <w:rFonts w:ascii="Times New Roman" w:hAnsi="Times New Roman" w:cs="Times New Roman"/>
          <w:color w:val="211F1F"/>
          <w:sz w:val="28"/>
          <w:szCs w:val="28"/>
        </w:rPr>
        <w:t>Регулятивные</w:t>
      </w:r>
    </w:p>
    <w:p w:rsidR="00E92D4E" w:rsidRPr="00A0543C" w:rsidRDefault="00E92D4E" w:rsidP="00E92D4E">
      <w:pPr>
        <w:pStyle w:val="a5"/>
        <w:numPr>
          <w:ilvl w:val="0"/>
          <w:numId w:val="17"/>
        </w:numPr>
        <w:tabs>
          <w:tab w:val="left" w:pos="911"/>
        </w:tabs>
        <w:spacing w:before="0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понимать и самостоятельно формулировать учебную задачу;</w:t>
      </w:r>
    </w:p>
    <w:p w:rsidR="00E92D4E" w:rsidRPr="00A0543C" w:rsidRDefault="00E92D4E" w:rsidP="00E92D4E">
      <w:pPr>
        <w:pStyle w:val="a5"/>
        <w:numPr>
          <w:ilvl w:val="0"/>
          <w:numId w:val="17"/>
        </w:numPr>
        <w:tabs>
          <w:tab w:val="left" w:pos="911"/>
        </w:tabs>
        <w:spacing w:before="0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сохранять учебную задачу в течение всего урока;</w:t>
      </w:r>
    </w:p>
    <w:p w:rsidR="00E92D4E" w:rsidRPr="00A0543C" w:rsidRDefault="00E92D4E" w:rsidP="00E92D4E">
      <w:pPr>
        <w:pStyle w:val="a5"/>
        <w:numPr>
          <w:ilvl w:val="0"/>
          <w:numId w:val="17"/>
        </w:numPr>
        <w:tabs>
          <w:tab w:val="left" w:pos="911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lastRenderedPageBreak/>
        <w:t>ставить цели изучения темы, толковать их в соответствии с изучаемым материалом урока;</w:t>
      </w:r>
    </w:p>
    <w:p w:rsidR="00E92D4E" w:rsidRPr="00A0543C" w:rsidRDefault="00E92D4E" w:rsidP="00E92D4E">
      <w:pPr>
        <w:pStyle w:val="a5"/>
        <w:numPr>
          <w:ilvl w:val="0"/>
          <w:numId w:val="17"/>
        </w:numPr>
        <w:tabs>
          <w:tab w:val="left" w:pos="911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выделять из темы урока известные знания и умения, определять круг неизвестного по изучаемой теме;</w:t>
      </w:r>
    </w:p>
    <w:p w:rsidR="00E92D4E" w:rsidRPr="00A0543C" w:rsidRDefault="00E92D4E" w:rsidP="00E92D4E">
      <w:pPr>
        <w:pStyle w:val="a5"/>
        <w:numPr>
          <w:ilvl w:val="0"/>
          <w:numId w:val="17"/>
        </w:numPr>
        <w:tabs>
          <w:tab w:val="left" w:pos="911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E92D4E" w:rsidRPr="00A0543C" w:rsidRDefault="00E92D4E" w:rsidP="00E92D4E">
      <w:pPr>
        <w:pStyle w:val="a5"/>
        <w:numPr>
          <w:ilvl w:val="0"/>
          <w:numId w:val="17"/>
        </w:numPr>
        <w:tabs>
          <w:tab w:val="left" w:pos="911"/>
        </w:tabs>
        <w:spacing w:before="0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планировать свои действия;</w:t>
      </w:r>
    </w:p>
    <w:p w:rsidR="00E92D4E" w:rsidRPr="00A0543C" w:rsidRDefault="00E92D4E" w:rsidP="00E92D4E">
      <w:pPr>
        <w:pStyle w:val="a5"/>
        <w:numPr>
          <w:ilvl w:val="0"/>
          <w:numId w:val="17"/>
        </w:numPr>
        <w:tabs>
          <w:tab w:val="left" w:pos="911"/>
        </w:tabs>
        <w:spacing w:before="0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осуществлять итоговый и пошаговый контроль по результату.</w:t>
      </w:r>
    </w:p>
    <w:p w:rsidR="00E92D4E" w:rsidRPr="00A0543C" w:rsidRDefault="00E92D4E" w:rsidP="00E92D4E">
      <w:pPr>
        <w:pStyle w:val="a3"/>
        <w:spacing w:before="0"/>
        <w:ind w:left="0" w:firstLine="0"/>
      </w:pPr>
    </w:p>
    <w:p w:rsidR="00E92D4E" w:rsidRPr="00A0543C" w:rsidRDefault="00E92D4E" w:rsidP="00E92D4E">
      <w:pPr>
        <w:pStyle w:val="7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A0543C">
        <w:rPr>
          <w:rFonts w:ascii="Times New Roman" w:hAnsi="Times New Roman" w:cs="Times New Roman"/>
          <w:color w:val="211F1F"/>
          <w:sz w:val="28"/>
          <w:szCs w:val="28"/>
        </w:rPr>
        <w:t>Познавательные</w:t>
      </w:r>
    </w:p>
    <w:p w:rsidR="00E92D4E" w:rsidRPr="00A0543C" w:rsidRDefault="00E92D4E" w:rsidP="00E92D4E">
      <w:pPr>
        <w:pStyle w:val="a5"/>
        <w:numPr>
          <w:ilvl w:val="0"/>
          <w:numId w:val="18"/>
        </w:numPr>
        <w:tabs>
          <w:tab w:val="left" w:pos="911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E92D4E" w:rsidRPr="00A0543C" w:rsidRDefault="00E92D4E" w:rsidP="00E92D4E">
      <w:pPr>
        <w:pStyle w:val="a5"/>
        <w:numPr>
          <w:ilvl w:val="0"/>
          <w:numId w:val="18"/>
        </w:numPr>
        <w:tabs>
          <w:tab w:val="left" w:pos="911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осуществлять поисковую деятельность в природе и информационный поиск (библиотека, Интернет и пр.) для выполнения поставленных задач;</w:t>
      </w:r>
    </w:p>
    <w:p w:rsidR="00E92D4E" w:rsidRPr="00A0543C" w:rsidRDefault="00E92D4E" w:rsidP="00E92D4E">
      <w:pPr>
        <w:pStyle w:val="a5"/>
        <w:numPr>
          <w:ilvl w:val="0"/>
          <w:numId w:val="18"/>
        </w:numPr>
        <w:tabs>
          <w:tab w:val="left" w:pos="911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использовать знаково-символические средства, в том числе модели и схемы для решения учебных задач;</w:t>
      </w:r>
    </w:p>
    <w:p w:rsidR="00E92D4E" w:rsidRPr="00A0543C" w:rsidRDefault="00E92D4E" w:rsidP="00E92D4E">
      <w:pPr>
        <w:pStyle w:val="a5"/>
        <w:numPr>
          <w:ilvl w:val="0"/>
          <w:numId w:val="18"/>
        </w:numPr>
        <w:tabs>
          <w:tab w:val="left" w:pos="911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понимать содержание текста, интерпретировать смысл, фиксировать прочитанную информацию в виде таблиц, схем, рисунков, моделей и пр.;</w:t>
      </w:r>
    </w:p>
    <w:p w:rsidR="00E92D4E" w:rsidRPr="00A0543C" w:rsidRDefault="00E92D4E" w:rsidP="00E92D4E">
      <w:pPr>
        <w:pStyle w:val="a5"/>
        <w:numPr>
          <w:ilvl w:val="0"/>
          <w:numId w:val="18"/>
        </w:numPr>
        <w:tabs>
          <w:tab w:val="left" w:pos="911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E92D4E" w:rsidRPr="00A0543C" w:rsidRDefault="00E92D4E" w:rsidP="00E92D4E">
      <w:pPr>
        <w:pStyle w:val="a5"/>
        <w:numPr>
          <w:ilvl w:val="0"/>
          <w:numId w:val="18"/>
        </w:numPr>
        <w:tabs>
          <w:tab w:val="left" w:pos="911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 xml:space="preserve">осуществлять сравнение, классификацию и </w:t>
      </w:r>
      <w:proofErr w:type="spellStart"/>
      <w:r w:rsidRPr="00A0543C">
        <w:rPr>
          <w:color w:val="211F1F"/>
          <w:sz w:val="28"/>
          <w:szCs w:val="28"/>
        </w:rPr>
        <w:t>сериацию</w:t>
      </w:r>
      <w:proofErr w:type="spellEnd"/>
      <w:r w:rsidRPr="00A0543C">
        <w:rPr>
          <w:color w:val="211F1F"/>
          <w:sz w:val="28"/>
          <w:szCs w:val="28"/>
        </w:rPr>
        <w:t xml:space="preserve"> по заданным критериям;</w:t>
      </w:r>
    </w:p>
    <w:p w:rsidR="00E92D4E" w:rsidRPr="00A0543C" w:rsidRDefault="00E92D4E" w:rsidP="00E92D4E">
      <w:pPr>
        <w:pStyle w:val="a5"/>
        <w:numPr>
          <w:ilvl w:val="0"/>
          <w:numId w:val="18"/>
        </w:numPr>
        <w:tabs>
          <w:tab w:val="left" w:pos="911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устанавливать причинно-следственные связи;</w:t>
      </w:r>
    </w:p>
    <w:p w:rsidR="00E92D4E" w:rsidRPr="00A0543C" w:rsidRDefault="00E92D4E" w:rsidP="00E92D4E">
      <w:pPr>
        <w:pStyle w:val="a5"/>
        <w:numPr>
          <w:ilvl w:val="0"/>
          <w:numId w:val="18"/>
        </w:numPr>
        <w:tabs>
          <w:tab w:val="left" w:pos="911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строить рассуждения об объекте, его строении, свойствах и связях;</w:t>
      </w:r>
    </w:p>
    <w:p w:rsidR="00E92D4E" w:rsidRPr="00A0543C" w:rsidRDefault="00E92D4E" w:rsidP="00E92D4E">
      <w:pPr>
        <w:pStyle w:val="a5"/>
        <w:numPr>
          <w:ilvl w:val="0"/>
          <w:numId w:val="18"/>
        </w:numPr>
        <w:tabs>
          <w:tab w:val="left" w:pos="1535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строить доказательство своей точки зрения по теме урока в соответствии с возрастными нормами;</w:t>
      </w:r>
    </w:p>
    <w:p w:rsidR="00E92D4E" w:rsidRPr="00A0543C" w:rsidRDefault="00E92D4E" w:rsidP="00E92D4E">
      <w:pPr>
        <w:pStyle w:val="a5"/>
        <w:numPr>
          <w:ilvl w:val="0"/>
          <w:numId w:val="18"/>
        </w:numPr>
        <w:tabs>
          <w:tab w:val="left" w:pos="1535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проявлять творческие способности при выполнении рисунков, схем, составлении рассказов, оформлении итогов проектных работ и пр.;</w:t>
      </w:r>
    </w:p>
    <w:p w:rsidR="00E92D4E" w:rsidRPr="00A0543C" w:rsidRDefault="00E92D4E" w:rsidP="00E92D4E">
      <w:pPr>
        <w:pStyle w:val="a5"/>
        <w:numPr>
          <w:ilvl w:val="0"/>
          <w:numId w:val="18"/>
        </w:numPr>
        <w:tabs>
          <w:tab w:val="left" w:pos="1535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ориентироваться на разнообразие способов решения познавательных и практических задач, владеть общими приёмами решения учебных задач.</w:t>
      </w:r>
    </w:p>
    <w:p w:rsidR="00E92D4E" w:rsidRPr="00A0543C" w:rsidRDefault="00E92D4E" w:rsidP="00E92D4E">
      <w:pPr>
        <w:pStyle w:val="a3"/>
        <w:spacing w:before="0"/>
        <w:ind w:left="0" w:right="88" w:firstLine="0"/>
      </w:pPr>
    </w:p>
    <w:p w:rsidR="00E92D4E" w:rsidRPr="00A0543C" w:rsidRDefault="00E92D4E" w:rsidP="00E92D4E">
      <w:pPr>
        <w:pStyle w:val="7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A0543C">
        <w:rPr>
          <w:rFonts w:ascii="Times New Roman" w:hAnsi="Times New Roman" w:cs="Times New Roman"/>
          <w:color w:val="211F1F"/>
          <w:sz w:val="28"/>
          <w:szCs w:val="28"/>
        </w:rPr>
        <w:t>Коммуникативные</w:t>
      </w:r>
    </w:p>
    <w:p w:rsidR="00E92D4E" w:rsidRPr="00A0543C" w:rsidRDefault="00E92D4E" w:rsidP="00E92D4E">
      <w:pPr>
        <w:pStyle w:val="a5"/>
        <w:numPr>
          <w:ilvl w:val="0"/>
          <w:numId w:val="19"/>
        </w:numPr>
        <w:tabs>
          <w:tab w:val="left" w:pos="1535"/>
        </w:tabs>
        <w:spacing w:before="0"/>
        <w:ind w:right="114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 w:rsidR="00E92D4E" w:rsidRPr="00A0543C" w:rsidRDefault="00E92D4E" w:rsidP="00E92D4E">
      <w:pPr>
        <w:pStyle w:val="a5"/>
        <w:numPr>
          <w:ilvl w:val="0"/>
          <w:numId w:val="19"/>
        </w:numPr>
        <w:tabs>
          <w:tab w:val="left" w:pos="1535"/>
        </w:tabs>
        <w:spacing w:before="0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формулировать ответы на вопросы;</w:t>
      </w:r>
    </w:p>
    <w:p w:rsidR="00E92D4E" w:rsidRPr="00A0543C" w:rsidRDefault="00E92D4E" w:rsidP="00E92D4E">
      <w:pPr>
        <w:pStyle w:val="a5"/>
        <w:numPr>
          <w:ilvl w:val="0"/>
          <w:numId w:val="19"/>
        </w:numPr>
        <w:tabs>
          <w:tab w:val="left" w:pos="1535"/>
        </w:tabs>
        <w:spacing w:before="0"/>
        <w:ind w:right="114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E92D4E" w:rsidRPr="00A0543C" w:rsidRDefault="00E92D4E" w:rsidP="00E92D4E">
      <w:pPr>
        <w:pStyle w:val="a5"/>
        <w:numPr>
          <w:ilvl w:val="0"/>
          <w:numId w:val="19"/>
        </w:numPr>
        <w:tabs>
          <w:tab w:val="left" w:pos="1535"/>
        </w:tabs>
        <w:spacing w:before="0"/>
        <w:ind w:right="114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92D4E" w:rsidRPr="00A0543C" w:rsidRDefault="00E92D4E" w:rsidP="00E92D4E">
      <w:pPr>
        <w:pStyle w:val="a5"/>
        <w:numPr>
          <w:ilvl w:val="0"/>
          <w:numId w:val="19"/>
        </w:numPr>
        <w:tabs>
          <w:tab w:val="left" w:pos="1535"/>
        </w:tabs>
        <w:spacing w:before="0"/>
        <w:ind w:right="115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формулировать собственное мнение и позицию в устной и письменной форме;</w:t>
      </w:r>
    </w:p>
    <w:p w:rsidR="00E92D4E" w:rsidRPr="00A0543C" w:rsidRDefault="00E92D4E" w:rsidP="00E92D4E">
      <w:pPr>
        <w:pStyle w:val="a5"/>
        <w:numPr>
          <w:ilvl w:val="0"/>
          <w:numId w:val="19"/>
        </w:numPr>
        <w:tabs>
          <w:tab w:val="left" w:pos="1535"/>
        </w:tabs>
        <w:spacing w:before="0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аргументировать свою позицию;</w:t>
      </w:r>
    </w:p>
    <w:p w:rsidR="00E92D4E" w:rsidRPr="00A0543C" w:rsidRDefault="00E92D4E" w:rsidP="00E92D4E">
      <w:pPr>
        <w:pStyle w:val="a5"/>
        <w:numPr>
          <w:ilvl w:val="0"/>
          <w:numId w:val="19"/>
        </w:numPr>
        <w:tabs>
          <w:tab w:val="left" w:pos="1535"/>
        </w:tabs>
        <w:spacing w:before="0"/>
        <w:ind w:right="115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 xml:space="preserve">понимать различные позиции других людей, отличные от собственной, и </w:t>
      </w:r>
      <w:r w:rsidRPr="00A0543C">
        <w:rPr>
          <w:color w:val="211F1F"/>
          <w:sz w:val="28"/>
          <w:szCs w:val="28"/>
        </w:rPr>
        <w:lastRenderedPageBreak/>
        <w:t>ориентироваться на позицию партнёра в общении;</w:t>
      </w:r>
    </w:p>
    <w:p w:rsidR="00E92D4E" w:rsidRPr="00A0543C" w:rsidRDefault="00E92D4E" w:rsidP="00E92D4E">
      <w:pPr>
        <w:pStyle w:val="a5"/>
        <w:numPr>
          <w:ilvl w:val="0"/>
          <w:numId w:val="19"/>
        </w:numPr>
        <w:tabs>
          <w:tab w:val="left" w:pos="1535"/>
        </w:tabs>
        <w:spacing w:before="0"/>
        <w:ind w:right="115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E92D4E" w:rsidRPr="00A0543C" w:rsidRDefault="00E92D4E" w:rsidP="00E92D4E">
      <w:pPr>
        <w:pStyle w:val="a5"/>
        <w:numPr>
          <w:ilvl w:val="0"/>
          <w:numId w:val="19"/>
        </w:numPr>
        <w:tabs>
          <w:tab w:val="left" w:pos="1535"/>
        </w:tabs>
        <w:spacing w:before="0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готовить сообщения, выполнять проекты по теме;</w:t>
      </w:r>
    </w:p>
    <w:p w:rsidR="00E92D4E" w:rsidRPr="00A0543C" w:rsidRDefault="00E92D4E" w:rsidP="00E92D4E">
      <w:pPr>
        <w:pStyle w:val="a5"/>
        <w:numPr>
          <w:ilvl w:val="0"/>
          <w:numId w:val="19"/>
        </w:numPr>
        <w:tabs>
          <w:tab w:val="left" w:pos="1585"/>
        </w:tabs>
        <w:spacing w:before="0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составлять рассказ на заданную тему.</w:t>
      </w:r>
    </w:p>
    <w:p w:rsidR="00E92D4E" w:rsidRPr="00A0543C" w:rsidRDefault="00E92D4E" w:rsidP="00E92D4E">
      <w:pPr>
        <w:pStyle w:val="a3"/>
        <w:spacing w:before="0"/>
        <w:ind w:left="0" w:firstLine="0"/>
      </w:pPr>
    </w:p>
    <w:p w:rsidR="00E92D4E" w:rsidRPr="00A0543C" w:rsidRDefault="00E92D4E" w:rsidP="00E92D4E">
      <w:pPr>
        <w:jc w:val="both"/>
        <w:rPr>
          <w:b/>
          <w:sz w:val="28"/>
          <w:szCs w:val="28"/>
        </w:rPr>
      </w:pPr>
      <w:r w:rsidRPr="00A0543C">
        <w:rPr>
          <w:b/>
          <w:color w:val="211F1F"/>
          <w:sz w:val="28"/>
          <w:szCs w:val="28"/>
        </w:rPr>
        <w:t>Предметные результаты</w:t>
      </w:r>
    </w:p>
    <w:p w:rsidR="00E92D4E" w:rsidRPr="00A0543C" w:rsidRDefault="00E92D4E" w:rsidP="00E92D4E">
      <w:pPr>
        <w:pStyle w:val="a5"/>
        <w:numPr>
          <w:ilvl w:val="0"/>
          <w:numId w:val="20"/>
        </w:numPr>
        <w:tabs>
          <w:tab w:val="left" w:pos="1535"/>
        </w:tabs>
        <w:spacing w:before="0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приводить примеры пищевых и непищевых отношений в природе;</w:t>
      </w:r>
    </w:p>
    <w:p w:rsidR="00E92D4E" w:rsidRPr="00A0543C" w:rsidRDefault="00E92D4E" w:rsidP="00E92D4E">
      <w:pPr>
        <w:pStyle w:val="a5"/>
        <w:numPr>
          <w:ilvl w:val="0"/>
          <w:numId w:val="20"/>
        </w:numPr>
        <w:tabs>
          <w:tab w:val="left" w:pos="1535"/>
        </w:tabs>
        <w:spacing w:before="0"/>
        <w:ind w:right="114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описывать роль живых организмов на каждом звене в простой пищевой цепи;</w:t>
      </w:r>
    </w:p>
    <w:p w:rsidR="00E92D4E" w:rsidRPr="00A0543C" w:rsidRDefault="00E92D4E" w:rsidP="00E92D4E">
      <w:pPr>
        <w:pStyle w:val="a5"/>
        <w:numPr>
          <w:ilvl w:val="0"/>
          <w:numId w:val="20"/>
        </w:numPr>
        <w:tabs>
          <w:tab w:val="left" w:pos="911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определять и приводить примеры членов основных групп животных и растений (например, насекомых, птиц, млекопитающих, рыб, рептилий);</w:t>
      </w:r>
    </w:p>
    <w:p w:rsidR="00E92D4E" w:rsidRPr="00A0543C" w:rsidRDefault="00E92D4E" w:rsidP="00E92D4E">
      <w:pPr>
        <w:pStyle w:val="a5"/>
        <w:numPr>
          <w:ilvl w:val="0"/>
          <w:numId w:val="20"/>
        </w:numPr>
        <w:tabs>
          <w:tab w:val="left" w:pos="911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приводить примеры адаптации растений и животных к условиям жизни в окружающей среде;</w:t>
      </w:r>
    </w:p>
    <w:p w:rsidR="00E92D4E" w:rsidRPr="00A0543C" w:rsidRDefault="00E92D4E" w:rsidP="00E92D4E">
      <w:pPr>
        <w:pStyle w:val="a5"/>
        <w:numPr>
          <w:ilvl w:val="0"/>
          <w:numId w:val="20"/>
        </w:numPr>
        <w:tabs>
          <w:tab w:val="left" w:pos="911"/>
        </w:tabs>
        <w:spacing w:before="0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приводить примеры известных экосистем;</w:t>
      </w:r>
    </w:p>
    <w:p w:rsidR="00E92D4E" w:rsidRPr="00A0543C" w:rsidRDefault="00E92D4E" w:rsidP="00E92D4E">
      <w:pPr>
        <w:pStyle w:val="a5"/>
        <w:numPr>
          <w:ilvl w:val="0"/>
          <w:numId w:val="20"/>
        </w:numPr>
        <w:tabs>
          <w:tab w:val="left" w:pos="911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определять этапы жизненных циклов растений и животных (т. е. прорастание, рост и развитие, размножение и распространение семян);</w:t>
      </w:r>
    </w:p>
    <w:p w:rsidR="00E92D4E" w:rsidRPr="00A0543C" w:rsidRDefault="00E92D4E" w:rsidP="00E92D4E">
      <w:pPr>
        <w:pStyle w:val="a5"/>
        <w:numPr>
          <w:ilvl w:val="0"/>
          <w:numId w:val="20"/>
        </w:numPr>
        <w:tabs>
          <w:tab w:val="left" w:pos="911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выявлять взаимосвязи в природе для понимания ценности любого живого организма на планете;</w:t>
      </w:r>
    </w:p>
    <w:p w:rsidR="00E92D4E" w:rsidRPr="00A0543C" w:rsidRDefault="00E92D4E" w:rsidP="00E92D4E">
      <w:pPr>
        <w:pStyle w:val="a5"/>
        <w:numPr>
          <w:ilvl w:val="0"/>
          <w:numId w:val="20"/>
        </w:numPr>
        <w:tabs>
          <w:tab w:val="left" w:pos="911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наблюдать за объектами живой и неживой природы и проводить простейшие опыты/эксперименты;</w:t>
      </w:r>
    </w:p>
    <w:p w:rsidR="00E92D4E" w:rsidRPr="00A0543C" w:rsidRDefault="00E92D4E" w:rsidP="00E92D4E">
      <w:pPr>
        <w:pStyle w:val="a5"/>
        <w:numPr>
          <w:ilvl w:val="0"/>
          <w:numId w:val="20"/>
        </w:numPr>
        <w:tabs>
          <w:tab w:val="left" w:pos="911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описывать место земли в Солнечной системе и значение Солнца, как источника энергии для жизни на земле;</w:t>
      </w:r>
    </w:p>
    <w:p w:rsidR="00E92D4E" w:rsidRPr="00A0543C" w:rsidRDefault="00E92D4E" w:rsidP="00E92D4E">
      <w:pPr>
        <w:pStyle w:val="a5"/>
        <w:numPr>
          <w:ilvl w:val="0"/>
          <w:numId w:val="20"/>
        </w:numPr>
        <w:tabs>
          <w:tab w:val="left" w:pos="911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определять некоторые ресурсы земли, используемые в повседневной жизни (например, вода, ветер, почва, леса, нефть, природный газ, минералы);</w:t>
      </w:r>
    </w:p>
    <w:p w:rsidR="00E92D4E" w:rsidRPr="00A0543C" w:rsidRDefault="00E92D4E" w:rsidP="00E92D4E">
      <w:pPr>
        <w:pStyle w:val="a5"/>
        <w:numPr>
          <w:ilvl w:val="0"/>
          <w:numId w:val="20"/>
        </w:numPr>
        <w:tabs>
          <w:tab w:val="left" w:pos="911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 xml:space="preserve">объяснять важность ответственного использования возобновляемых </w:t>
      </w:r>
      <w:proofErr w:type="spellStart"/>
      <w:r w:rsidRPr="00A0543C">
        <w:rPr>
          <w:color w:val="211F1F"/>
          <w:sz w:val="28"/>
          <w:szCs w:val="28"/>
        </w:rPr>
        <w:t>невозобновляемых</w:t>
      </w:r>
      <w:proofErr w:type="spellEnd"/>
      <w:r w:rsidRPr="00A0543C">
        <w:rPr>
          <w:color w:val="211F1F"/>
          <w:sz w:val="28"/>
          <w:szCs w:val="28"/>
        </w:rPr>
        <w:t xml:space="preserve"> ресурсов земли (например, ископаемого топлива, лесов, воды);</w:t>
      </w:r>
    </w:p>
    <w:p w:rsidR="00E92D4E" w:rsidRPr="00A0543C" w:rsidRDefault="00E92D4E" w:rsidP="00E92D4E">
      <w:pPr>
        <w:pStyle w:val="a5"/>
        <w:numPr>
          <w:ilvl w:val="0"/>
          <w:numId w:val="20"/>
        </w:numPr>
        <w:tabs>
          <w:tab w:val="left" w:pos="911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описывать строение земли и геологические процессы, влияющие на формы поверхности земли;</w:t>
      </w:r>
    </w:p>
    <w:p w:rsidR="00E92D4E" w:rsidRPr="00A0543C" w:rsidRDefault="00E92D4E" w:rsidP="00E92D4E">
      <w:pPr>
        <w:pStyle w:val="a5"/>
        <w:numPr>
          <w:ilvl w:val="0"/>
          <w:numId w:val="20"/>
        </w:numPr>
        <w:tabs>
          <w:tab w:val="left" w:pos="911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делать простые выводы об изменениях поверхности земли по местоположению некоторых останков (окаменелостей) животных и растений, которые жили на земле очень давно;</w:t>
      </w:r>
    </w:p>
    <w:p w:rsidR="00E92D4E" w:rsidRPr="00A0543C" w:rsidRDefault="00E92D4E" w:rsidP="00E92D4E">
      <w:pPr>
        <w:pStyle w:val="a5"/>
        <w:numPr>
          <w:ilvl w:val="0"/>
          <w:numId w:val="20"/>
        </w:numPr>
        <w:tabs>
          <w:tab w:val="left" w:pos="911"/>
        </w:tabs>
        <w:spacing w:before="0"/>
        <w:ind w:right="88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анализировать в окружающем мире локальные проявления глобальных проблем и находить способы их решения;</w:t>
      </w:r>
    </w:p>
    <w:p w:rsidR="00E92D4E" w:rsidRPr="00A0543C" w:rsidRDefault="00E92D4E" w:rsidP="00E92D4E">
      <w:pPr>
        <w:pStyle w:val="a5"/>
        <w:numPr>
          <w:ilvl w:val="0"/>
          <w:numId w:val="20"/>
        </w:numPr>
        <w:tabs>
          <w:tab w:val="left" w:pos="911"/>
        </w:tabs>
        <w:spacing w:before="0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раздельно собирать отходы;</w:t>
      </w:r>
    </w:p>
    <w:p w:rsidR="00E92D4E" w:rsidRPr="00A0543C" w:rsidRDefault="00E92D4E" w:rsidP="00E92D4E">
      <w:pPr>
        <w:pStyle w:val="a5"/>
        <w:numPr>
          <w:ilvl w:val="0"/>
          <w:numId w:val="20"/>
        </w:numPr>
        <w:tabs>
          <w:tab w:val="left" w:pos="911"/>
        </w:tabs>
        <w:spacing w:before="0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приводить примеры как решают проблему мусора в крае/области;</w:t>
      </w:r>
    </w:p>
    <w:p w:rsidR="00E92D4E" w:rsidRPr="00A0543C" w:rsidRDefault="00E92D4E" w:rsidP="00E92D4E">
      <w:pPr>
        <w:pStyle w:val="a5"/>
        <w:numPr>
          <w:ilvl w:val="0"/>
          <w:numId w:val="20"/>
        </w:numPr>
        <w:tabs>
          <w:tab w:val="left" w:pos="911"/>
        </w:tabs>
        <w:spacing w:before="0"/>
        <w:ind w:right="51"/>
        <w:rPr>
          <w:sz w:val="28"/>
          <w:szCs w:val="28"/>
        </w:rPr>
      </w:pPr>
      <w:r w:rsidRPr="00A0543C">
        <w:rPr>
          <w:color w:val="211F1F"/>
          <w:sz w:val="28"/>
          <w:szCs w:val="28"/>
        </w:rPr>
        <w:t>оценивать своё поведение в природе, правильно вести себя в разных природных сообществах.</w:t>
      </w:r>
    </w:p>
    <w:p w:rsidR="002E0445" w:rsidRPr="00A0543C" w:rsidRDefault="008F76DD" w:rsidP="00F734C7">
      <w:pPr>
        <w:pStyle w:val="a3"/>
        <w:spacing w:before="0"/>
        <w:ind w:left="0" w:right="102"/>
      </w:pPr>
      <w:r w:rsidRPr="00A0543C">
        <w:t>Среди результатов экологического образования также можно выделить формирование готовности защищать и обе</w:t>
      </w:r>
      <w:r w:rsidR="00F734C7" w:rsidRPr="00A0543C">
        <w:t>регать природу, восприятие окру</w:t>
      </w:r>
      <w:r w:rsidRPr="00A0543C">
        <w:t>жающего мира обучающимися как объект</w:t>
      </w:r>
      <w:r w:rsidR="00F734C7" w:rsidRPr="00A0543C">
        <w:t>а их постоянной заботы. Формиро</w:t>
      </w:r>
      <w:r w:rsidRPr="00A0543C">
        <w:t>вание экологической культуры тесно связа</w:t>
      </w:r>
      <w:r w:rsidR="00F734C7" w:rsidRPr="00A0543C">
        <w:t>но с развитием у детей способно</w:t>
      </w:r>
      <w:r w:rsidRPr="00A0543C">
        <w:t>сти к самоограничению своих потребносте</w:t>
      </w:r>
      <w:r w:rsidR="00F734C7" w:rsidRPr="00A0543C">
        <w:t>й на основе становления экологи</w:t>
      </w:r>
      <w:r w:rsidRPr="00A0543C">
        <w:t>ческого мировоззрения, усвоения принципов экологической этики.</w:t>
      </w:r>
    </w:p>
    <w:p w:rsidR="002E0445" w:rsidRPr="00A0543C" w:rsidRDefault="008F76DD" w:rsidP="00F734C7">
      <w:pPr>
        <w:pStyle w:val="a3"/>
        <w:spacing w:before="0"/>
        <w:ind w:left="0" w:right="99"/>
      </w:pPr>
      <w:r w:rsidRPr="00A0543C">
        <w:lastRenderedPageBreak/>
        <w:t>На этапе начального общего образования на первое место выдвигается опыт применения формируемых при из</w:t>
      </w:r>
      <w:r w:rsidR="00F734C7" w:rsidRPr="00A0543C">
        <w:t>учении учебных предметов универ</w:t>
      </w:r>
      <w:r w:rsidRPr="00A0543C">
        <w:t>сальных учебных действий, ценностных ориентаций и оценочных умений, социальных норм поведения в учебной деятельности и повседневной жизни. Формируется личный опыт самоограниче</w:t>
      </w:r>
      <w:r w:rsidR="00F734C7" w:rsidRPr="00A0543C">
        <w:t>ния при решении ключевого проти</w:t>
      </w:r>
      <w:r w:rsidRPr="00A0543C">
        <w:t>воречия экологического сознания данного возраста «хочу – нельзя» и его эмоционального переживания.</w:t>
      </w:r>
    </w:p>
    <w:p w:rsidR="002E0445" w:rsidRPr="00A0543C" w:rsidRDefault="002E0445" w:rsidP="00F734C7">
      <w:pPr>
        <w:pStyle w:val="a3"/>
        <w:spacing w:before="0"/>
        <w:ind w:left="0" w:firstLine="0"/>
        <w:jc w:val="left"/>
      </w:pPr>
    </w:p>
    <w:p w:rsidR="00804604" w:rsidRDefault="00804604" w:rsidP="00D82D98">
      <w:pPr>
        <w:pStyle w:val="1"/>
        <w:tabs>
          <w:tab w:val="left" w:pos="0"/>
        </w:tabs>
        <w:ind w:left="0" w:right="51"/>
        <w:jc w:val="center"/>
      </w:pPr>
    </w:p>
    <w:p w:rsidR="00D82D98" w:rsidRPr="00A0543C" w:rsidRDefault="008F76DD" w:rsidP="00D82D98">
      <w:pPr>
        <w:pStyle w:val="1"/>
        <w:tabs>
          <w:tab w:val="left" w:pos="0"/>
        </w:tabs>
        <w:ind w:left="0" w:right="51"/>
        <w:jc w:val="center"/>
      </w:pPr>
      <w:r w:rsidRPr="00A0543C">
        <w:t>Тематическое планирование</w:t>
      </w:r>
    </w:p>
    <w:p w:rsidR="00D8502F" w:rsidRPr="00A0543C" w:rsidRDefault="00D8502F" w:rsidP="00D8502F">
      <w:pPr>
        <w:pStyle w:val="1"/>
        <w:tabs>
          <w:tab w:val="left" w:pos="0"/>
        </w:tabs>
        <w:ind w:left="0" w:right="51"/>
        <w:jc w:val="center"/>
      </w:pPr>
    </w:p>
    <w:tbl>
      <w:tblPr>
        <w:tblW w:w="10206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4320"/>
        <w:gridCol w:w="1134"/>
        <w:gridCol w:w="4110"/>
      </w:tblGrid>
      <w:tr w:rsidR="00D8502F" w:rsidRPr="00BF2100" w:rsidTr="000C007F">
        <w:trPr>
          <w:trHeight w:val="276"/>
        </w:trPr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02F" w:rsidRPr="00BF2100" w:rsidRDefault="00D8502F" w:rsidP="00BF2100">
            <w:pPr>
              <w:jc w:val="center"/>
              <w:rPr>
                <w:color w:val="000000"/>
                <w:sz w:val="24"/>
                <w:szCs w:val="24"/>
              </w:rPr>
            </w:pPr>
            <w:r w:rsidRPr="00BF2100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F2100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F2100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02F" w:rsidRPr="00BF2100" w:rsidRDefault="00D8502F" w:rsidP="00BF2100">
            <w:pPr>
              <w:jc w:val="center"/>
              <w:rPr>
                <w:color w:val="000000"/>
                <w:sz w:val="24"/>
                <w:szCs w:val="24"/>
              </w:rPr>
            </w:pPr>
            <w:r w:rsidRPr="00BF2100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02F" w:rsidRPr="00BF2100" w:rsidRDefault="00D8502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02F" w:rsidRPr="00BF2100" w:rsidRDefault="00D8502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b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8502F" w:rsidRPr="00BF2100" w:rsidTr="000C007F">
        <w:trPr>
          <w:trHeight w:val="276"/>
        </w:trPr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02F" w:rsidRPr="00BF2100" w:rsidRDefault="00D8502F" w:rsidP="00BF21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02F" w:rsidRPr="00BF2100" w:rsidRDefault="00D8502F" w:rsidP="00BF21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02F" w:rsidRPr="00BF2100" w:rsidRDefault="00D8502F" w:rsidP="00BF210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02F" w:rsidRPr="00BF2100" w:rsidRDefault="00D8502F" w:rsidP="00BF210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2750" w:rsidRPr="00BF2100" w:rsidTr="000C007F">
        <w:trPr>
          <w:trHeight w:val="2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750" w:rsidRPr="00BF2100" w:rsidRDefault="00652750" w:rsidP="00BF2100">
            <w:pPr>
              <w:pStyle w:val="a5"/>
              <w:numPr>
                <w:ilvl w:val="0"/>
                <w:numId w:val="21"/>
              </w:numPr>
              <w:spacing w:before="0"/>
              <w:ind w:left="414" w:hanging="3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2750" w:rsidRPr="00BF2100" w:rsidRDefault="00652750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Кто где живет.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2750" w:rsidRPr="00BF2100" w:rsidRDefault="00652750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750" w:rsidRPr="00BF2100" w:rsidRDefault="00652750" w:rsidP="00BF2100">
            <w:pPr>
              <w:jc w:val="both"/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Электронная форма учебника</w:t>
            </w:r>
          </w:p>
          <w:p w:rsidR="00652750" w:rsidRPr="00BF2100" w:rsidRDefault="00A57E79" w:rsidP="00BF2100">
            <w:pPr>
              <w:rPr>
                <w:rStyle w:val="a6"/>
                <w:sz w:val="24"/>
                <w:szCs w:val="24"/>
              </w:rPr>
            </w:pPr>
            <w:hyperlink r:id="rId6" w:history="1">
              <w:r w:rsidR="00652750" w:rsidRPr="00BF2100">
                <w:rPr>
                  <w:rStyle w:val="a6"/>
                  <w:sz w:val="24"/>
                  <w:szCs w:val="24"/>
                </w:rPr>
                <w:t>https://lecta.ru/catalog/search?q=Естествознание.+Азбука+экологии&amp;sortBy=name</w:t>
              </w:r>
            </w:hyperlink>
          </w:p>
          <w:p w:rsidR="00652750" w:rsidRPr="00BF2100" w:rsidRDefault="002456F7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Единая коллекция ЦОР</w:t>
            </w:r>
          </w:p>
          <w:p w:rsidR="002456F7" w:rsidRPr="00BF2100" w:rsidRDefault="00A57E79" w:rsidP="00BF2100">
            <w:pPr>
              <w:rPr>
                <w:color w:val="000000"/>
                <w:sz w:val="24"/>
                <w:szCs w:val="24"/>
              </w:rPr>
            </w:pPr>
            <w:hyperlink r:id="rId7" w:history="1">
              <w:r w:rsidR="002456F7" w:rsidRPr="00BF2100">
                <w:rPr>
                  <w:rStyle w:val="a6"/>
                  <w:sz w:val="24"/>
                  <w:szCs w:val="24"/>
                </w:rPr>
                <w:t>http://school-collection.edu.ru</w:t>
              </w:r>
            </w:hyperlink>
          </w:p>
          <w:p w:rsidR="00804604" w:rsidRPr="00BF2100" w:rsidRDefault="00804604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Видеоуроки «Экологическое воспитание 1-4 класс»</w:t>
            </w:r>
          </w:p>
          <w:p w:rsidR="00804604" w:rsidRPr="00BF2100" w:rsidRDefault="00A57E79" w:rsidP="00BF2100">
            <w:pPr>
              <w:rPr>
                <w:color w:val="000000"/>
                <w:sz w:val="24"/>
                <w:szCs w:val="24"/>
              </w:rPr>
            </w:pPr>
            <w:hyperlink r:id="rId8" w:history="1">
              <w:r w:rsidR="00804604" w:rsidRPr="00BF2100">
                <w:rPr>
                  <w:rStyle w:val="a6"/>
                  <w:sz w:val="24"/>
                  <w:szCs w:val="24"/>
                </w:rPr>
                <w:t>https://videouroki.net/video/ekologiya/ehkologicheskoe-vospitanie-1-4-klassy/</w:t>
              </w:r>
            </w:hyperlink>
          </w:p>
        </w:tc>
      </w:tr>
      <w:tr w:rsidR="00C77CF2" w:rsidRPr="00BF2100" w:rsidTr="000C007F">
        <w:trPr>
          <w:trHeight w:val="2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F2" w:rsidRPr="00BF2100" w:rsidRDefault="00C77CF2" w:rsidP="00BF2100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F2" w:rsidRPr="00BF2100" w:rsidRDefault="00C77CF2" w:rsidP="00BF2100">
            <w:pPr>
              <w:pStyle w:val="TableParagraph"/>
              <w:ind w:left="148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Книга Природы</w:t>
            </w:r>
          </w:p>
          <w:p w:rsidR="00C77CF2" w:rsidRPr="00BF2100" w:rsidRDefault="00C77CF2" w:rsidP="00BF2100">
            <w:pPr>
              <w:pStyle w:val="TableParagraph"/>
              <w:ind w:left="148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Мы — жители земли</w:t>
            </w:r>
          </w:p>
          <w:p w:rsidR="00C77CF2" w:rsidRPr="00BF2100" w:rsidRDefault="007D3B66" w:rsidP="00BF2100">
            <w:pPr>
              <w:pStyle w:val="TableParagraph"/>
              <w:ind w:left="148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Я</w:t>
            </w:r>
            <w:r w:rsidR="00C77CF2" w:rsidRPr="00BF2100">
              <w:rPr>
                <w:color w:val="211F1F"/>
                <w:sz w:val="24"/>
                <w:szCs w:val="24"/>
              </w:rPr>
              <w:t xml:space="preserve"> и время</w:t>
            </w:r>
          </w:p>
          <w:p w:rsidR="00C77CF2" w:rsidRPr="00BF2100" w:rsidRDefault="00C77CF2" w:rsidP="00BF2100">
            <w:pPr>
              <w:pStyle w:val="TableParagraph"/>
              <w:ind w:left="148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В некотором царстве. Животные</w:t>
            </w:r>
          </w:p>
          <w:p w:rsidR="00C77CF2" w:rsidRPr="00BF2100" w:rsidRDefault="00C77CF2" w:rsidP="00BF2100">
            <w:pPr>
              <w:pStyle w:val="TableParagraph"/>
              <w:ind w:left="148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В некотором царстве. Растения</w:t>
            </w:r>
          </w:p>
          <w:p w:rsidR="00C77CF2" w:rsidRPr="00BF2100" w:rsidRDefault="007D3B66" w:rsidP="00BF2100">
            <w:pPr>
              <w:pStyle w:val="TableParagraph"/>
              <w:ind w:left="149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К</w:t>
            </w:r>
            <w:r w:rsidR="00C77CF2" w:rsidRPr="00BF2100">
              <w:rPr>
                <w:color w:val="211F1F"/>
                <w:sz w:val="24"/>
                <w:szCs w:val="24"/>
              </w:rPr>
              <w:t>то где живёт</w:t>
            </w:r>
          </w:p>
          <w:p w:rsidR="00C77CF2" w:rsidRPr="00BF2100" w:rsidRDefault="00C77CF2" w:rsidP="00BF2100">
            <w:pPr>
              <w:pStyle w:val="TableParagraph"/>
              <w:ind w:left="149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Нарисуем настоящий лес</w:t>
            </w:r>
          </w:p>
          <w:p w:rsidR="00C77CF2" w:rsidRPr="00BF2100" w:rsidRDefault="007D3B66" w:rsidP="00BF2100">
            <w:pPr>
              <w:pStyle w:val="TableParagraph"/>
              <w:ind w:left="149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К</w:t>
            </w:r>
            <w:r w:rsidR="00C77CF2" w:rsidRPr="00BF2100">
              <w:rPr>
                <w:color w:val="211F1F"/>
                <w:sz w:val="24"/>
                <w:szCs w:val="24"/>
              </w:rPr>
              <w:t>то живёт на лугу</w:t>
            </w:r>
          </w:p>
          <w:p w:rsidR="00C77CF2" w:rsidRPr="00BF2100" w:rsidRDefault="007D3B66" w:rsidP="00BF2100">
            <w:pPr>
              <w:pStyle w:val="TableParagraph"/>
              <w:ind w:left="149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К</w:t>
            </w:r>
            <w:r w:rsidR="00C77CF2" w:rsidRPr="00BF2100">
              <w:rPr>
                <w:color w:val="211F1F"/>
                <w:sz w:val="24"/>
                <w:szCs w:val="24"/>
              </w:rPr>
              <w:t>то живёт в речке и на болоте</w:t>
            </w:r>
          </w:p>
          <w:p w:rsidR="00C77CF2" w:rsidRPr="00BF2100" w:rsidRDefault="007D3B66" w:rsidP="00BF2100">
            <w:pPr>
              <w:pStyle w:val="TableParagraph"/>
              <w:ind w:left="149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М</w:t>
            </w:r>
            <w:r w:rsidR="00C77CF2" w:rsidRPr="00BF2100">
              <w:rPr>
                <w:color w:val="211F1F"/>
                <w:sz w:val="24"/>
                <w:szCs w:val="24"/>
              </w:rPr>
              <w:t>есто обитания и среда обитания</w:t>
            </w:r>
          </w:p>
          <w:p w:rsidR="00C77CF2" w:rsidRPr="00BF2100" w:rsidRDefault="007D3B66" w:rsidP="00BF2100">
            <w:pPr>
              <w:pStyle w:val="TableParagraph"/>
              <w:ind w:left="150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К</w:t>
            </w:r>
            <w:r w:rsidR="00C77CF2" w:rsidRPr="00BF2100">
              <w:rPr>
                <w:color w:val="211F1F"/>
                <w:sz w:val="24"/>
                <w:szCs w:val="24"/>
              </w:rPr>
              <w:t>то что ест, кто с кем дружит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F2" w:rsidRPr="00BF2100" w:rsidRDefault="007D3B66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7D3B66" w:rsidRPr="00BF2100" w:rsidRDefault="007D3B66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7D3B66" w:rsidRPr="00BF2100" w:rsidRDefault="007D3B66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7D3B66" w:rsidRPr="00BF2100" w:rsidRDefault="007D3B66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2</w:t>
            </w:r>
          </w:p>
          <w:p w:rsidR="007D3B66" w:rsidRPr="00BF2100" w:rsidRDefault="007D3B66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7D3B66" w:rsidRPr="00BF2100" w:rsidRDefault="007D3B66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2</w:t>
            </w:r>
          </w:p>
          <w:p w:rsidR="007D3B66" w:rsidRPr="00BF2100" w:rsidRDefault="007D3B66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2</w:t>
            </w:r>
          </w:p>
          <w:p w:rsidR="007D3B66" w:rsidRPr="00BF2100" w:rsidRDefault="007D3B66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7D3B66" w:rsidRPr="00BF2100" w:rsidRDefault="007D3B66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2</w:t>
            </w:r>
          </w:p>
          <w:p w:rsidR="007D3B66" w:rsidRPr="00BF2100" w:rsidRDefault="007D3B66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7D3B66" w:rsidRPr="00BF2100" w:rsidRDefault="007D3B66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F2" w:rsidRPr="00BF2100" w:rsidRDefault="00C77CF2" w:rsidP="00BF210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0E31" w:rsidRPr="00BF2100" w:rsidTr="000C007F">
        <w:trPr>
          <w:trHeight w:val="214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E31" w:rsidRPr="00BF2100" w:rsidRDefault="00E30E31" w:rsidP="00BF2100">
            <w:pPr>
              <w:pStyle w:val="a5"/>
              <w:numPr>
                <w:ilvl w:val="0"/>
                <w:numId w:val="21"/>
              </w:numPr>
              <w:spacing w:before="0"/>
              <w:ind w:left="414" w:hanging="3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E31" w:rsidRPr="00BF2100" w:rsidRDefault="00E30E31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Как живут растения и животные.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E31" w:rsidRPr="00BF2100" w:rsidRDefault="00E30E31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17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E31" w:rsidRPr="00BF2100" w:rsidRDefault="00E30E31" w:rsidP="00BF2100">
            <w:pPr>
              <w:jc w:val="both"/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Электронная форма учебника</w:t>
            </w:r>
          </w:p>
          <w:p w:rsidR="00E30E31" w:rsidRPr="00BF2100" w:rsidRDefault="00A57E79" w:rsidP="00BF2100">
            <w:pPr>
              <w:rPr>
                <w:rStyle w:val="a6"/>
                <w:sz w:val="24"/>
                <w:szCs w:val="24"/>
              </w:rPr>
            </w:pPr>
            <w:hyperlink r:id="rId9" w:history="1">
              <w:r w:rsidR="00E30E31" w:rsidRPr="00BF2100">
                <w:rPr>
                  <w:rStyle w:val="a6"/>
                  <w:sz w:val="24"/>
                  <w:szCs w:val="24"/>
                </w:rPr>
                <w:t>https://lecta.ru/catalog/search?q=Естествознание.+Азбука+экологии&amp;sortBy=name</w:t>
              </w:r>
            </w:hyperlink>
          </w:p>
          <w:p w:rsidR="00E30E31" w:rsidRPr="00BF2100" w:rsidRDefault="00E30E31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Единая коллекция ЦОР</w:t>
            </w:r>
          </w:p>
          <w:p w:rsidR="00E30E31" w:rsidRPr="00BF2100" w:rsidRDefault="00A57E79" w:rsidP="00BF2100">
            <w:pPr>
              <w:rPr>
                <w:color w:val="000000"/>
                <w:sz w:val="24"/>
                <w:szCs w:val="24"/>
              </w:rPr>
            </w:pPr>
            <w:hyperlink r:id="rId10" w:history="1">
              <w:r w:rsidR="00E30E31" w:rsidRPr="00BF2100">
                <w:rPr>
                  <w:rStyle w:val="a6"/>
                  <w:sz w:val="24"/>
                  <w:szCs w:val="24"/>
                </w:rPr>
                <w:t>http://school-collection.edu.ru</w:t>
              </w:r>
            </w:hyperlink>
          </w:p>
          <w:p w:rsidR="00E30E31" w:rsidRPr="00BF2100" w:rsidRDefault="00E30E31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Видеоуроки «Экологическое воспитание 1-4 класс»</w:t>
            </w:r>
          </w:p>
          <w:p w:rsidR="00E30E31" w:rsidRPr="00BF2100" w:rsidRDefault="00A57E79" w:rsidP="00BF2100">
            <w:pPr>
              <w:rPr>
                <w:sz w:val="24"/>
                <w:szCs w:val="24"/>
              </w:rPr>
            </w:pPr>
            <w:hyperlink r:id="rId11" w:history="1">
              <w:r w:rsidR="00E30E31" w:rsidRPr="00BF2100">
                <w:rPr>
                  <w:rStyle w:val="a6"/>
                  <w:sz w:val="24"/>
                  <w:szCs w:val="24"/>
                </w:rPr>
                <w:t>https://videouroki.net/video/ekologiya/ehkologicheskoe-vospitanie-1-4-klassy/</w:t>
              </w:r>
            </w:hyperlink>
          </w:p>
        </w:tc>
      </w:tr>
      <w:tr w:rsidR="00E30E31" w:rsidRPr="00BF2100" w:rsidTr="000C007F">
        <w:trPr>
          <w:trHeight w:val="214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E31" w:rsidRPr="00BF2100" w:rsidRDefault="00E30E31" w:rsidP="00BF2100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E31" w:rsidRPr="00BF2100" w:rsidRDefault="00E30E31" w:rsidP="00BF2100">
            <w:pPr>
              <w:pStyle w:val="TableParagraph"/>
              <w:ind w:left="150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Зима — трудное время</w:t>
            </w:r>
          </w:p>
          <w:p w:rsidR="00E30E31" w:rsidRPr="00BF2100" w:rsidRDefault="00E30E31" w:rsidP="00BF2100">
            <w:pPr>
              <w:pStyle w:val="TableParagraph"/>
              <w:ind w:left="150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Белая страница книги природы</w:t>
            </w:r>
          </w:p>
          <w:p w:rsidR="00E30E31" w:rsidRPr="00BF2100" w:rsidRDefault="00E30E31" w:rsidP="00BF2100">
            <w:pPr>
              <w:pStyle w:val="TableParagraph"/>
              <w:ind w:left="150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Где зимуют насекомые</w:t>
            </w:r>
          </w:p>
          <w:p w:rsidR="00E30E31" w:rsidRPr="00BF2100" w:rsidRDefault="00E30E31" w:rsidP="00BF2100">
            <w:pPr>
              <w:pStyle w:val="TableParagraph"/>
              <w:ind w:left="150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Куб животных</w:t>
            </w:r>
          </w:p>
          <w:p w:rsidR="00E30E31" w:rsidRPr="00BF2100" w:rsidRDefault="00E30E31" w:rsidP="00BF2100">
            <w:pPr>
              <w:pStyle w:val="TableParagraph"/>
              <w:ind w:left="150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Зимний лес</w:t>
            </w:r>
          </w:p>
          <w:p w:rsidR="00E30E31" w:rsidRPr="00BF2100" w:rsidRDefault="00E30E31" w:rsidP="00BF2100">
            <w:pPr>
              <w:pStyle w:val="TableParagraph"/>
              <w:ind w:left="150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Ребятам о зверятах</w:t>
            </w:r>
          </w:p>
          <w:p w:rsidR="00E30E31" w:rsidRPr="00BF2100" w:rsidRDefault="00E30E31" w:rsidP="00BF2100">
            <w:pPr>
              <w:pStyle w:val="TableParagraph"/>
              <w:ind w:left="151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Птицы</w:t>
            </w:r>
          </w:p>
          <w:p w:rsidR="00E30E31" w:rsidRPr="00BF2100" w:rsidRDefault="00E30E31" w:rsidP="00BF2100">
            <w:pPr>
              <w:pStyle w:val="TableParagraph"/>
              <w:tabs>
                <w:tab w:val="left" w:pos="3460"/>
              </w:tabs>
              <w:ind w:left="151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Кто как защищается</w:t>
            </w:r>
          </w:p>
          <w:p w:rsidR="00E30E31" w:rsidRPr="00BF2100" w:rsidRDefault="00E30E31" w:rsidP="00BF2100">
            <w:pPr>
              <w:pStyle w:val="TableParagraph"/>
              <w:ind w:left="151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Этажи леса</w:t>
            </w:r>
          </w:p>
          <w:p w:rsidR="00E30E31" w:rsidRPr="00BF2100" w:rsidRDefault="00E30E31" w:rsidP="00BF2100">
            <w:pPr>
              <w:pStyle w:val="TableParagraph"/>
              <w:ind w:left="151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Знакомство с деревом</w:t>
            </w:r>
          </w:p>
          <w:p w:rsidR="00E30E31" w:rsidRPr="00BF2100" w:rsidRDefault="00E30E31" w:rsidP="00BF2100">
            <w:pPr>
              <w:pStyle w:val="TableParagraph"/>
              <w:tabs>
                <w:tab w:val="left" w:pos="3281"/>
              </w:tabs>
              <w:ind w:left="151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Почва</w:t>
            </w:r>
          </w:p>
          <w:p w:rsidR="00E30E31" w:rsidRPr="00BF2100" w:rsidRDefault="00E30E31" w:rsidP="00BF2100">
            <w:pPr>
              <w:pStyle w:val="TableParagraph"/>
              <w:ind w:left="152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Как появляются семена</w:t>
            </w:r>
          </w:p>
          <w:p w:rsidR="00E30E31" w:rsidRPr="00BF2100" w:rsidRDefault="00E30E31" w:rsidP="00BF2100">
            <w:pPr>
              <w:pStyle w:val="TableParagraph"/>
              <w:ind w:left="148"/>
              <w:rPr>
                <w:color w:val="211F1F"/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 xml:space="preserve">Семена </w:t>
            </w:r>
          </w:p>
          <w:p w:rsidR="00E30E31" w:rsidRPr="00BF2100" w:rsidRDefault="00E30E31" w:rsidP="00BF2100">
            <w:pPr>
              <w:pStyle w:val="TableParagraph"/>
              <w:ind w:left="148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Круг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E31" w:rsidRPr="00BF2100" w:rsidRDefault="00E30E31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2</w:t>
            </w:r>
          </w:p>
          <w:p w:rsidR="00E30E31" w:rsidRPr="00BF2100" w:rsidRDefault="00E30E31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E30E31" w:rsidRPr="00BF2100" w:rsidRDefault="00E30E31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2</w:t>
            </w:r>
          </w:p>
          <w:p w:rsidR="00E30E31" w:rsidRPr="00BF2100" w:rsidRDefault="00E30E31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E30E31" w:rsidRPr="00BF2100" w:rsidRDefault="00E30E31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E30E31" w:rsidRPr="00BF2100" w:rsidRDefault="00E30E31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E30E31" w:rsidRPr="00BF2100" w:rsidRDefault="00E30E31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E30E31" w:rsidRPr="00BF2100" w:rsidRDefault="00E30E31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E30E31" w:rsidRPr="00BF2100" w:rsidRDefault="00E30E31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2</w:t>
            </w:r>
          </w:p>
          <w:p w:rsidR="00E30E31" w:rsidRPr="00BF2100" w:rsidRDefault="00E30E31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E30E31" w:rsidRPr="00BF2100" w:rsidRDefault="00E30E31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E30E31" w:rsidRPr="00BF2100" w:rsidRDefault="00E30E31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E30E31" w:rsidRPr="00BF2100" w:rsidRDefault="00E30E31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E30E31" w:rsidRPr="00BF2100" w:rsidRDefault="00E30E31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E31" w:rsidRPr="00BF2100" w:rsidRDefault="00E30E31" w:rsidP="00BF2100">
            <w:pPr>
              <w:rPr>
                <w:sz w:val="24"/>
                <w:szCs w:val="24"/>
              </w:rPr>
            </w:pPr>
          </w:p>
        </w:tc>
      </w:tr>
    </w:tbl>
    <w:p w:rsidR="00D8502F" w:rsidRPr="00BF2100" w:rsidRDefault="00D8502F" w:rsidP="00BF2100">
      <w:pPr>
        <w:pStyle w:val="1"/>
        <w:tabs>
          <w:tab w:val="left" w:pos="0"/>
        </w:tabs>
        <w:ind w:left="0" w:right="51"/>
        <w:jc w:val="center"/>
        <w:rPr>
          <w:sz w:val="24"/>
          <w:szCs w:val="24"/>
        </w:rPr>
      </w:pPr>
    </w:p>
    <w:tbl>
      <w:tblPr>
        <w:tblW w:w="10206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4320"/>
        <w:gridCol w:w="1134"/>
        <w:gridCol w:w="4110"/>
      </w:tblGrid>
      <w:tr w:rsidR="000C007F" w:rsidRPr="00BF2100" w:rsidTr="00411E1F">
        <w:trPr>
          <w:trHeight w:val="2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7F" w:rsidRPr="00A36199" w:rsidRDefault="00A36199" w:rsidP="00A36199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7F" w:rsidRPr="00BF2100" w:rsidRDefault="000C007F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История Земли.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F" w:rsidRPr="00BF2100" w:rsidRDefault="000C007F" w:rsidP="00411E1F">
            <w:pPr>
              <w:ind w:left="126"/>
              <w:jc w:val="both"/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Электронная форма учебника</w:t>
            </w:r>
          </w:p>
          <w:p w:rsidR="000C007F" w:rsidRPr="00BF2100" w:rsidRDefault="00A57E79" w:rsidP="00411E1F">
            <w:pPr>
              <w:ind w:left="126"/>
              <w:rPr>
                <w:rStyle w:val="a6"/>
                <w:sz w:val="24"/>
                <w:szCs w:val="24"/>
              </w:rPr>
            </w:pPr>
            <w:hyperlink r:id="rId12" w:history="1">
              <w:r w:rsidR="000C007F" w:rsidRPr="00BF2100">
                <w:rPr>
                  <w:rStyle w:val="a6"/>
                  <w:sz w:val="24"/>
                  <w:szCs w:val="24"/>
                </w:rPr>
                <w:t>https://lecta.ru/catalog/search?q=Естествознание.+Азбука+экологии&amp;sortBy=name</w:t>
              </w:r>
            </w:hyperlink>
          </w:p>
          <w:p w:rsidR="000C007F" w:rsidRPr="00BF2100" w:rsidRDefault="000C007F" w:rsidP="00411E1F">
            <w:pPr>
              <w:ind w:left="126"/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Единая коллекция ЦОР</w:t>
            </w:r>
          </w:p>
          <w:p w:rsidR="000C007F" w:rsidRPr="00BF2100" w:rsidRDefault="00A57E79" w:rsidP="00411E1F">
            <w:pPr>
              <w:ind w:left="126"/>
              <w:rPr>
                <w:color w:val="000000"/>
                <w:sz w:val="24"/>
                <w:szCs w:val="24"/>
              </w:rPr>
            </w:pPr>
            <w:hyperlink r:id="rId13" w:history="1">
              <w:r w:rsidR="000C007F" w:rsidRPr="00BF2100">
                <w:rPr>
                  <w:rStyle w:val="a6"/>
                  <w:sz w:val="24"/>
                  <w:szCs w:val="24"/>
                </w:rPr>
                <w:t>http://school-collection.edu.ru</w:t>
              </w:r>
            </w:hyperlink>
          </w:p>
          <w:p w:rsidR="000C007F" w:rsidRPr="00BF2100" w:rsidRDefault="000C007F" w:rsidP="00411E1F">
            <w:pPr>
              <w:ind w:left="126"/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 xml:space="preserve">Видеоуроки «Экологическое </w:t>
            </w:r>
            <w:r w:rsidRPr="00BF2100">
              <w:rPr>
                <w:color w:val="000000"/>
                <w:sz w:val="24"/>
                <w:szCs w:val="24"/>
              </w:rPr>
              <w:lastRenderedPageBreak/>
              <w:t>воспитание 1-4 класс»</w:t>
            </w:r>
          </w:p>
          <w:p w:rsidR="000C007F" w:rsidRPr="00411E1F" w:rsidRDefault="00A57E79" w:rsidP="00411E1F">
            <w:pPr>
              <w:ind w:left="126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14" w:history="1">
              <w:r w:rsidR="000C007F" w:rsidRPr="00BF2100">
                <w:rPr>
                  <w:rStyle w:val="a6"/>
                  <w:sz w:val="24"/>
                  <w:szCs w:val="24"/>
                </w:rPr>
                <w:t>https://videouroki.net/video/ekologiya/ehkologicheskoe-vospitanie-1-4-klassy/</w:t>
              </w:r>
            </w:hyperlink>
          </w:p>
        </w:tc>
      </w:tr>
      <w:tr w:rsidR="000C007F" w:rsidRPr="00BF2100" w:rsidTr="00411E1F">
        <w:trPr>
          <w:trHeight w:val="2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7F" w:rsidRPr="00BF2100" w:rsidRDefault="000C007F" w:rsidP="00BF2100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7F" w:rsidRPr="00BF2100" w:rsidRDefault="000C007F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От газового облака до твёрдого небесного тела</w:t>
            </w:r>
          </w:p>
          <w:p w:rsidR="000C007F" w:rsidRPr="00BF2100" w:rsidRDefault="000C007F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История развития жизни на земле</w:t>
            </w:r>
          </w:p>
          <w:p w:rsidR="000C007F" w:rsidRPr="00BF2100" w:rsidRDefault="000C007F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Жил-был динозавр</w:t>
            </w:r>
          </w:p>
          <w:p w:rsidR="000C007F" w:rsidRPr="00BF2100" w:rsidRDefault="000C007F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Рельеф земли и его изменения</w:t>
            </w:r>
          </w:p>
          <w:p w:rsidR="000C007F" w:rsidRPr="00BF2100" w:rsidRDefault="000C007F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lastRenderedPageBreak/>
              <w:t>Ископаемые остатки. Прошлое земли у нас под ногами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lastRenderedPageBreak/>
              <w:t>2</w:t>
            </w:r>
          </w:p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</w:p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2</w:t>
            </w:r>
          </w:p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F" w:rsidRPr="00BF2100" w:rsidRDefault="000C007F" w:rsidP="00411E1F">
            <w:pPr>
              <w:ind w:left="126"/>
              <w:jc w:val="center"/>
              <w:rPr>
                <w:sz w:val="24"/>
                <w:szCs w:val="24"/>
              </w:rPr>
            </w:pPr>
          </w:p>
        </w:tc>
      </w:tr>
      <w:tr w:rsidR="000C007F" w:rsidRPr="00BF2100" w:rsidTr="00411E1F">
        <w:trPr>
          <w:trHeight w:val="2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7F" w:rsidRPr="00A36199" w:rsidRDefault="00A36199" w:rsidP="00A36199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7F" w:rsidRPr="00BF2100" w:rsidRDefault="000C007F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Водоемы и их обитатели.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F" w:rsidRPr="00BF2100" w:rsidRDefault="000C007F" w:rsidP="00411E1F">
            <w:pPr>
              <w:ind w:left="126"/>
              <w:jc w:val="both"/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Электронная форма учебника</w:t>
            </w:r>
          </w:p>
          <w:p w:rsidR="000C007F" w:rsidRPr="00BF2100" w:rsidRDefault="00A57E79" w:rsidP="00411E1F">
            <w:pPr>
              <w:ind w:left="126"/>
              <w:rPr>
                <w:rStyle w:val="a6"/>
                <w:sz w:val="24"/>
                <w:szCs w:val="24"/>
              </w:rPr>
            </w:pPr>
            <w:hyperlink r:id="rId15" w:history="1">
              <w:r w:rsidR="000C007F" w:rsidRPr="00BF2100">
                <w:rPr>
                  <w:rStyle w:val="a6"/>
                  <w:sz w:val="24"/>
                  <w:szCs w:val="24"/>
                </w:rPr>
                <w:t>https://lecta.ru/catalog/search?q=Естествознание.+Азбука+экологии&amp;sortBy=name</w:t>
              </w:r>
            </w:hyperlink>
          </w:p>
          <w:p w:rsidR="000C007F" w:rsidRPr="00BF2100" w:rsidRDefault="000C007F" w:rsidP="00411E1F">
            <w:pPr>
              <w:ind w:left="126"/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Единая коллекция ЦОР</w:t>
            </w:r>
          </w:p>
          <w:p w:rsidR="000C007F" w:rsidRPr="00BF2100" w:rsidRDefault="00A57E79" w:rsidP="00411E1F">
            <w:pPr>
              <w:ind w:left="126"/>
              <w:rPr>
                <w:color w:val="000000"/>
                <w:sz w:val="24"/>
                <w:szCs w:val="24"/>
              </w:rPr>
            </w:pPr>
            <w:hyperlink r:id="rId16" w:history="1">
              <w:r w:rsidR="000C007F" w:rsidRPr="00BF2100">
                <w:rPr>
                  <w:rStyle w:val="a6"/>
                  <w:sz w:val="24"/>
                  <w:szCs w:val="24"/>
                </w:rPr>
                <w:t>http://school-collection.edu.ru</w:t>
              </w:r>
            </w:hyperlink>
          </w:p>
          <w:p w:rsidR="000C007F" w:rsidRPr="00BF2100" w:rsidRDefault="000C007F" w:rsidP="00411E1F">
            <w:pPr>
              <w:ind w:left="126"/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Видеоуроки «Экологическое воспитание 1-4 класс»</w:t>
            </w:r>
          </w:p>
          <w:p w:rsidR="000C007F" w:rsidRPr="00BF2100" w:rsidRDefault="00A57E79" w:rsidP="00411E1F">
            <w:pPr>
              <w:ind w:left="126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17" w:history="1">
              <w:r w:rsidR="000C007F" w:rsidRPr="00BF2100">
                <w:rPr>
                  <w:rStyle w:val="a6"/>
                  <w:sz w:val="24"/>
                  <w:szCs w:val="24"/>
                </w:rPr>
                <w:t>https://videouroki.net/video/ekologiya/ehkologicheskoe-vospitanie-1-4-klassy/</w:t>
              </w:r>
            </w:hyperlink>
          </w:p>
        </w:tc>
      </w:tr>
      <w:tr w:rsidR="000C007F" w:rsidRPr="00BF2100" w:rsidTr="00411E1F">
        <w:trPr>
          <w:trHeight w:val="2248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7F" w:rsidRPr="00BF2100" w:rsidRDefault="000C007F" w:rsidP="00BF2100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7F" w:rsidRPr="00BF2100" w:rsidRDefault="000C007F" w:rsidP="00BF2100">
            <w:pPr>
              <w:pStyle w:val="TableParagraph"/>
              <w:ind w:left="149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Вода мира</w:t>
            </w:r>
          </w:p>
          <w:p w:rsidR="000C007F" w:rsidRPr="00BF2100" w:rsidRDefault="000C007F" w:rsidP="00BF2100">
            <w:pPr>
              <w:pStyle w:val="TableParagraph"/>
              <w:ind w:left="149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Живые существа водоёмов</w:t>
            </w:r>
          </w:p>
          <w:p w:rsidR="000C007F" w:rsidRPr="00BF2100" w:rsidRDefault="000C007F" w:rsidP="00BF2100">
            <w:pPr>
              <w:pStyle w:val="TableParagraph"/>
              <w:ind w:left="149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Природные связи в водоёме</w:t>
            </w:r>
          </w:p>
          <w:p w:rsidR="000C007F" w:rsidRPr="00BF2100" w:rsidRDefault="000C007F" w:rsidP="00BF2100">
            <w:pPr>
              <w:pStyle w:val="TableParagraph"/>
              <w:ind w:left="149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Смена условий существования в водоёме</w:t>
            </w:r>
          </w:p>
          <w:p w:rsidR="000C007F" w:rsidRPr="00BF2100" w:rsidRDefault="000C007F" w:rsidP="00BF2100">
            <w:pPr>
              <w:pStyle w:val="TableParagraph"/>
              <w:ind w:left="150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Экосистема водоёма</w:t>
            </w:r>
          </w:p>
          <w:p w:rsidR="000C007F" w:rsidRPr="00BF2100" w:rsidRDefault="000C007F" w:rsidP="00BF2100">
            <w:pPr>
              <w:pStyle w:val="TableParagraph"/>
              <w:ind w:left="150"/>
              <w:rPr>
                <w:sz w:val="24"/>
                <w:szCs w:val="24"/>
              </w:rPr>
            </w:pPr>
            <w:r w:rsidRPr="00BF2100">
              <w:rPr>
                <w:color w:val="211F1F"/>
                <w:sz w:val="24"/>
                <w:szCs w:val="24"/>
              </w:rPr>
              <w:t>Почему птицы осенью улетают в тёплые 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2</w:t>
            </w:r>
          </w:p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2</w:t>
            </w:r>
          </w:p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</w:p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F" w:rsidRPr="00BF2100" w:rsidRDefault="000C007F" w:rsidP="00411E1F">
            <w:pPr>
              <w:ind w:left="126"/>
              <w:rPr>
                <w:sz w:val="24"/>
                <w:szCs w:val="24"/>
              </w:rPr>
            </w:pPr>
          </w:p>
        </w:tc>
      </w:tr>
      <w:tr w:rsidR="000C007F" w:rsidRPr="00BF2100" w:rsidTr="00411E1F">
        <w:trPr>
          <w:trHeight w:val="276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7F" w:rsidRPr="00A36199" w:rsidRDefault="00A36199" w:rsidP="00A36199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7F" w:rsidRPr="00BF2100" w:rsidRDefault="000C007F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Лес и его обитатели.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14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F" w:rsidRPr="00BF2100" w:rsidRDefault="000C007F" w:rsidP="00411E1F">
            <w:pPr>
              <w:ind w:left="126"/>
              <w:jc w:val="both"/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Электронная форма учебника</w:t>
            </w:r>
          </w:p>
          <w:p w:rsidR="000C007F" w:rsidRPr="00BF2100" w:rsidRDefault="00A57E79" w:rsidP="00411E1F">
            <w:pPr>
              <w:ind w:left="126"/>
              <w:rPr>
                <w:rStyle w:val="a6"/>
                <w:sz w:val="24"/>
                <w:szCs w:val="24"/>
              </w:rPr>
            </w:pPr>
            <w:hyperlink r:id="rId18" w:history="1">
              <w:r w:rsidR="000C007F" w:rsidRPr="00BF2100">
                <w:rPr>
                  <w:rStyle w:val="a6"/>
                  <w:sz w:val="24"/>
                  <w:szCs w:val="24"/>
                </w:rPr>
                <w:t>https://lecta.ru/catalog/search?q=Естествознание.+Азбука+экологии&amp;sortBy=name</w:t>
              </w:r>
            </w:hyperlink>
          </w:p>
          <w:p w:rsidR="000C007F" w:rsidRPr="00BF2100" w:rsidRDefault="000C007F" w:rsidP="00411E1F">
            <w:pPr>
              <w:ind w:left="126"/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Единая коллекция ЦОР</w:t>
            </w:r>
          </w:p>
          <w:p w:rsidR="000C007F" w:rsidRPr="00BF2100" w:rsidRDefault="00A57E79" w:rsidP="00411E1F">
            <w:pPr>
              <w:ind w:left="126"/>
              <w:rPr>
                <w:color w:val="000000"/>
                <w:sz w:val="24"/>
                <w:szCs w:val="24"/>
              </w:rPr>
            </w:pPr>
            <w:hyperlink r:id="rId19" w:history="1">
              <w:r w:rsidR="000C007F" w:rsidRPr="00BF2100">
                <w:rPr>
                  <w:rStyle w:val="a6"/>
                  <w:sz w:val="24"/>
                  <w:szCs w:val="24"/>
                </w:rPr>
                <w:t>http://school-collection.edu.ru</w:t>
              </w:r>
            </w:hyperlink>
          </w:p>
          <w:p w:rsidR="000C007F" w:rsidRPr="00BF2100" w:rsidRDefault="000C007F" w:rsidP="00411E1F">
            <w:pPr>
              <w:ind w:left="126"/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Видеоуроки «Экологическое воспитание 1-4 класс»</w:t>
            </w:r>
          </w:p>
          <w:p w:rsidR="000C007F" w:rsidRPr="00BF2100" w:rsidRDefault="00A57E79" w:rsidP="00411E1F">
            <w:pPr>
              <w:ind w:left="126"/>
              <w:rPr>
                <w:rStyle w:val="a6"/>
                <w:sz w:val="24"/>
                <w:szCs w:val="24"/>
              </w:rPr>
            </w:pPr>
            <w:hyperlink r:id="rId20" w:history="1">
              <w:r w:rsidR="000C007F" w:rsidRPr="00BF2100">
                <w:rPr>
                  <w:rStyle w:val="a6"/>
                  <w:sz w:val="24"/>
                  <w:szCs w:val="24"/>
                </w:rPr>
                <w:t>https://videouroki.net/video/ekologiya/ehkologicheskoe-vospitanie-1-4-klassy/</w:t>
              </w:r>
            </w:hyperlink>
          </w:p>
          <w:p w:rsidR="000C007F" w:rsidRPr="00BF2100" w:rsidRDefault="000C007F" w:rsidP="00411E1F">
            <w:pPr>
              <w:ind w:left="126"/>
              <w:rPr>
                <w:sz w:val="24"/>
                <w:szCs w:val="24"/>
              </w:rPr>
            </w:pPr>
          </w:p>
        </w:tc>
      </w:tr>
      <w:tr w:rsidR="000C007F" w:rsidRPr="00BF2100" w:rsidTr="00411E1F">
        <w:trPr>
          <w:trHeight w:val="2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7F" w:rsidRPr="00BF2100" w:rsidRDefault="000C007F" w:rsidP="00BF2100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7F" w:rsidRPr="00BF2100" w:rsidRDefault="000C007F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Дерево рождается, живёт и умирает</w:t>
            </w:r>
          </w:p>
          <w:p w:rsidR="000C007F" w:rsidRPr="00BF2100" w:rsidRDefault="000C007F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 xml:space="preserve">В некотором царстве. Грибы  </w:t>
            </w:r>
          </w:p>
          <w:p w:rsidR="000C007F" w:rsidRPr="00BF2100" w:rsidRDefault="000C007F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Для чего дереву листья</w:t>
            </w:r>
          </w:p>
          <w:p w:rsidR="000C007F" w:rsidRPr="00BF2100" w:rsidRDefault="000C007F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Пищевые связи в лесу</w:t>
            </w:r>
          </w:p>
          <w:p w:rsidR="000C007F" w:rsidRPr="00BF2100" w:rsidRDefault="000C007F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Сеть пищевых отношений</w:t>
            </w:r>
          </w:p>
          <w:p w:rsidR="000C007F" w:rsidRPr="00BF2100" w:rsidRDefault="000C007F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Экосистема леса</w:t>
            </w:r>
          </w:p>
          <w:p w:rsidR="000C007F" w:rsidRPr="00BF2100" w:rsidRDefault="000C007F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Роль человека в сохранении леса</w:t>
            </w:r>
          </w:p>
          <w:p w:rsidR="000C007F" w:rsidRPr="00BF2100" w:rsidRDefault="000C007F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Для чего нужна почва</w:t>
            </w:r>
          </w:p>
          <w:p w:rsidR="000C007F" w:rsidRPr="00BF2100" w:rsidRDefault="000C007F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Что находится под слоем почвы</w:t>
            </w:r>
          </w:p>
          <w:p w:rsidR="000C007F" w:rsidRPr="00BF2100" w:rsidRDefault="000C007F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Разнообразие экосистем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2</w:t>
            </w:r>
          </w:p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</w:p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2</w:t>
            </w:r>
          </w:p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2</w:t>
            </w:r>
          </w:p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2</w:t>
            </w:r>
          </w:p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F" w:rsidRPr="00BF2100" w:rsidRDefault="000C007F" w:rsidP="00411E1F">
            <w:pPr>
              <w:ind w:left="126"/>
              <w:jc w:val="center"/>
              <w:rPr>
                <w:sz w:val="24"/>
                <w:szCs w:val="24"/>
              </w:rPr>
            </w:pPr>
          </w:p>
        </w:tc>
      </w:tr>
      <w:tr w:rsidR="000C007F" w:rsidRPr="00BF2100" w:rsidTr="00411E1F">
        <w:trPr>
          <w:trHeight w:val="2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7F" w:rsidRPr="00A36199" w:rsidRDefault="00A36199" w:rsidP="00A36199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7F" w:rsidRPr="00BF2100" w:rsidRDefault="000C007F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Великий круговорот природы.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B" w:rsidRPr="00BF2100" w:rsidRDefault="007D6FFB" w:rsidP="00411E1F">
            <w:pPr>
              <w:ind w:left="126"/>
              <w:jc w:val="both"/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Электронная форма учебника</w:t>
            </w:r>
          </w:p>
          <w:p w:rsidR="007D6FFB" w:rsidRPr="00BF2100" w:rsidRDefault="00A57E79" w:rsidP="00411E1F">
            <w:pPr>
              <w:ind w:left="126"/>
              <w:rPr>
                <w:rStyle w:val="a6"/>
                <w:sz w:val="24"/>
                <w:szCs w:val="24"/>
              </w:rPr>
            </w:pPr>
            <w:hyperlink r:id="rId21" w:history="1">
              <w:r w:rsidR="007D6FFB" w:rsidRPr="00BF2100">
                <w:rPr>
                  <w:rStyle w:val="a6"/>
                  <w:sz w:val="24"/>
                  <w:szCs w:val="24"/>
                </w:rPr>
                <w:t>https://lecta.ru/catalog/search?q=Естествознание.+Азбука+экологии&amp;sortBy=name</w:t>
              </w:r>
            </w:hyperlink>
          </w:p>
          <w:p w:rsidR="007D6FFB" w:rsidRPr="00BF2100" w:rsidRDefault="007D6FFB" w:rsidP="00411E1F">
            <w:pPr>
              <w:ind w:left="126"/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Единая коллекция ЦОР</w:t>
            </w:r>
          </w:p>
          <w:p w:rsidR="007D6FFB" w:rsidRPr="00BF2100" w:rsidRDefault="00A57E79" w:rsidP="00411E1F">
            <w:pPr>
              <w:ind w:left="126"/>
              <w:rPr>
                <w:color w:val="000000"/>
                <w:sz w:val="24"/>
                <w:szCs w:val="24"/>
              </w:rPr>
            </w:pPr>
            <w:hyperlink r:id="rId22" w:history="1">
              <w:r w:rsidR="007D6FFB" w:rsidRPr="00BF2100">
                <w:rPr>
                  <w:rStyle w:val="a6"/>
                  <w:sz w:val="24"/>
                  <w:szCs w:val="24"/>
                </w:rPr>
                <w:t>http://school-collection.edu.ru</w:t>
              </w:r>
            </w:hyperlink>
          </w:p>
          <w:p w:rsidR="007D6FFB" w:rsidRPr="00BF2100" w:rsidRDefault="007D6FFB" w:rsidP="00411E1F">
            <w:pPr>
              <w:ind w:left="126"/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Видеоуроки «Экологическое воспитание 1-4 класс»</w:t>
            </w:r>
          </w:p>
          <w:p w:rsidR="000C007F" w:rsidRPr="007D6FFB" w:rsidRDefault="00A57E79" w:rsidP="00411E1F">
            <w:pPr>
              <w:ind w:left="126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23" w:history="1">
              <w:r w:rsidR="007D6FFB" w:rsidRPr="00BF2100">
                <w:rPr>
                  <w:rStyle w:val="a6"/>
                  <w:sz w:val="24"/>
                  <w:szCs w:val="24"/>
                </w:rPr>
                <w:t>https://videouroki.net/video/ekologiya/ehkologicheskoe-vospitanie-1-4-klassy/</w:t>
              </w:r>
            </w:hyperlink>
          </w:p>
        </w:tc>
      </w:tr>
      <w:tr w:rsidR="000C007F" w:rsidRPr="00BF2100" w:rsidTr="00411E1F">
        <w:trPr>
          <w:trHeight w:val="2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7F" w:rsidRPr="00BF2100" w:rsidRDefault="000C007F" w:rsidP="00BF2100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7F" w:rsidRPr="00BF2100" w:rsidRDefault="000C007F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Стадии развития растений</w:t>
            </w:r>
          </w:p>
          <w:p w:rsidR="000C007F" w:rsidRPr="00BF2100" w:rsidRDefault="000C007F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Животные весной</w:t>
            </w:r>
          </w:p>
          <w:p w:rsidR="000C007F" w:rsidRPr="00BF2100" w:rsidRDefault="000C007F" w:rsidP="00BF2100">
            <w:pPr>
              <w:rPr>
                <w:color w:val="000000"/>
                <w:sz w:val="24"/>
                <w:szCs w:val="24"/>
              </w:rPr>
            </w:pPr>
            <w:r w:rsidRPr="00BF2100">
              <w:rPr>
                <w:color w:val="000000"/>
                <w:sz w:val="24"/>
                <w:szCs w:val="24"/>
              </w:rPr>
              <w:t>Великий круговорот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2</w:t>
            </w:r>
          </w:p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  <w:r w:rsidRPr="00BF2100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7F" w:rsidRPr="00BF2100" w:rsidRDefault="000C007F" w:rsidP="00BF2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502F" w:rsidRPr="00BF2100" w:rsidRDefault="00D8502F" w:rsidP="00BF2100">
      <w:pPr>
        <w:pStyle w:val="1"/>
        <w:tabs>
          <w:tab w:val="left" w:pos="0"/>
        </w:tabs>
        <w:ind w:left="0" w:right="51"/>
        <w:jc w:val="center"/>
        <w:rPr>
          <w:sz w:val="24"/>
          <w:szCs w:val="24"/>
        </w:rPr>
      </w:pPr>
    </w:p>
    <w:sectPr w:rsidR="00D8502F" w:rsidRPr="00BF2100" w:rsidSect="002271B5">
      <w:pgSz w:w="11910" w:h="16840"/>
      <w:pgMar w:top="1040" w:right="740" w:bottom="851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1E4"/>
    <w:multiLevelType w:val="hybridMultilevel"/>
    <w:tmpl w:val="565C7700"/>
    <w:lvl w:ilvl="0" w:tplc="DD083FB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E21B4"/>
    <w:multiLevelType w:val="hybridMultilevel"/>
    <w:tmpl w:val="3830FE60"/>
    <w:lvl w:ilvl="0" w:tplc="418E77E4">
      <w:start w:val="1"/>
      <w:numFmt w:val="decimal"/>
      <w:lvlText w:val="%1."/>
      <w:lvlJc w:val="left"/>
      <w:pPr>
        <w:ind w:left="22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CE9AF4">
      <w:numFmt w:val="bullet"/>
      <w:lvlText w:val="•"/>
      <w:lvlJc w:val="left"/>
      <w:pPr>
        <w:ind w:left="1166" w:hanging="320"/>
      </w:pPr>
      <w:rPr>
        <w:rFonts w:hint="default"/>
        <w:lang w:val="ru-RU" w:eastAsia="en-US" w:bidi="ar-SA"/>
      </w:rPr>
    </w:lvl>
    <w:lvl w:ilvl="2" w:tplc="2AB01578">
      <w:numFmt w:val="bullet"/>
      <w:lvlText w:val="•"/>
      <w:lvlJc w:val="left"/>
      <w:pPr>
        <w:ind w:left="2113" w:hanging="320"/>
      </w:pPr>
      <w:rPr>
        <w:rFonts w:hint="default"/>
        <w:lang w:val="ru-RU" w:eastAsia="en-US" w:bidi="ar-SA"/>
      </w:rPr>
    </w:lvl>
    <w:lvl w:ilvl="3" w:tplc="F64EA8FA">
      <w:numFmt w:val="bullet"/>
      <w:lvlText w:val="•"/>
      <w:lvlJc w:val="left"/>
      <w:pPr>
        <w:ind w:left="3059" w:hanging="320"/>
      </w:pPr>
      <w:rPr>
        <w:rFonts w:hint="default"/>
        <w:lang w:val="ru-RU" w:eastAsia="en-US" w:bidi="ar-SA"/>
      </w:rPr>
    </w:lvl>
    <w:lvl w:ilvl="4" w:tplc="F928F5EA">
      <w:numFmt w:val="bullet"/>
      <w:lvlText w:val="•"/>
      <w:lvlJc w:val="left"/>
      <w:pPr>
        <w:ind w:left="4006" w:hanging="320"/>
      </w:pPr>
      <w:rPr>
        <w:rFonts w:hint="default"/>
        <w:lang w:val="ru-RU" w:eastAsia="en-US" w:bidi="ar-SA"/>
      </w:rPr>
    </w:lvl>
    <w:lvl w:ilvl="5" w:tplc="AC1EAD42">
      <w:numFmt w:val="bullet"/>
      <w:lvlText w:val="•"/>
      <w:lvlJc w:val="left"/>
      <w:pPr>
        <w:ind w:left="4953" w:hanging="320"/>
      </w:pPr>
      <w:rPr>
        <w:rFonts w:hint="default"/>
        <w:lang w:val="ru-RU" w:eastAsia="en-US" w:bidi="ar-SA"/>
      </w:rPr>
    </w:lvl>
    <w:lvl w:ilvl="6" w:tplc="5AC82002">
      <w:numFmt w:val="bullet"/>
      <w:lvlText w:val="•"/>
      <w:lvlJc w:val="left"/>
      <w:pPr>
        <w:ind w:left="5899" w:hanging="320"/>
      </w:pPr>
      <w:rPr>
        <w:rFonts w:hint="default"/>
        <w:lang w:val="ru-RU" w:eastAsia="en-US" w:bidi="ar-SA"/>
      </w:rPr>
    </w:lvl>
    <w:lvl w:ilvl="7" w:tplc="45982EBE">
      <w:numFmt w:val="bullet"/>
      <w:lvlText w:val="•"/>
      <w:lvlJc w:val="left"/>
      <w:pPr>
        <w:ind w:left="6846" w:hanging="320"/>
      </w:pPr>
      <w:rPr>
        <w:rFonts w:hint="default"/>
        <w:lang w:val="ru-RU" w:eastAsia="en-US" w:bidi="ar-SA"/>
      </w:rPr>
    </w:lvl>
    <w:lvl w:ilvl="8" w:tplc="B7EC518E">
      <w:numFmt w:val="bullet"/>
      <w:lvlText w:val="•"/>
      <w:lvlJc w:val="left"/>
      <w:pPr>
        <w:ind w:left="7793" w:hanging="320"/>
      </w:pPr>
      <w:rPr>
        <w:rFonts w:hint="default"/>
        <w:lang w:val="ru-RU" w:eastAsia="en-US" w:bidi="ar-SA"/>
      </w:rPr>
    </w:lvl>
  </w:abstractNum>
  <w:abstractNum w:abstractNumId="2">
    <w:nsid w:val="0B087079"/>
    <w:multiLevelType w:val="hybridMultilevel"/>
    <w:tmpl w:val="48427C42"/>
    <w:lvl w:ilvl="0" w:tplc="889C4486">
      <w:numFmt w:val="bullet"/>
      <w:lvlText w:val="-"/>
      <w:lvlJc w:val="left"/>
      <w:pPr>
        <w:ind w:left="22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AE78E2">
      <w:numFmt w:val="bullet"/>
      <w:lvlText w:val="•"/>
      <w:lvlJc w:val="left"/>
      <w:pPr>
        <w:ind w:left="1166" w:hanging="204"/>
      </w:pPr>
      <w:rPr>
        <w:rFonts w:hint="default"/>
        <w:lang w:val="ru-RU" w:eastAsia="en-US" w:bidi="ar-SA"/>
      </w:rPr>
    </w:lvl>
    <w:lvl w:ilvl="2" w:tplc="00202A2A">
      <w:numFmt w:val="bullet"/>
      <w:lvlText w:val="•"/>
      <w:lvlJc w:val="left"/>
      <w:pPr>
        <w:ind w:left="2113" w:hanging="204"/>
      </w:pPr>
      <w:rPr>
        <w:rFonts w:hint="default"/>
        <w:lang w:val="ru-RU" w:eastAsia="en-US" w:bidi="ar-SA"/>
      </w:rPr>
    </w:lvl>
    <w:lvl w:ilvl="3" w:tplc="D1A8D968">
      <w:numFmt w:val="bullet"/>
      <w:lvlText w:val="•"/>
      <w:lvlJc w:val="left"/>
      <w:pPr>
        <w:ind w:left="3059" w:hanging="204"/>
      </w:pPr>
      <w:rPr>
        <w:rFonts w:hint="default"/>
        <w:lang w:val="ru-RU" w:eastAsia="en-US" w:bidi="ar-SA"/>
      </w:rPr>
    </w:lvl>
    <w:lvl w:ilvl="4" w:tplc="E4844C84">
      <w:numFmt w:val="bullet"/>
      <w:lvlText w:val="•"/>
      <w:lvlJc w:val="left"/>
      <w:pPr>
        <w:ind w:left="4006" w:hanging="204"/>
      </w:pPr>
      <w:rPr>
        <w:rFonts w:hint="default"/>
        <w:lang w:val="ru-RU" w:eastAsia="en-US" w:bidi="ar-SA"/>
      </w:rPr>
    </w:lvl>
    <w:lvl w:ilvl="5" w:tplc="E062BCF2">
      <w:numFmt w:val="bullet"/>
      <w:lvlText w:val="•"/>
      <w:lvlJc w:val="left"/>
      <w:pPr>
        <w:ind w:left="4953" w:hanging="204"/>
      </w:pPr>
      <w:rPr>
        <w:rFonts w:hint="default"/>
        <w:lang w:val="ru-RU" w:eastAsia="en-US" w:bidi="ar-SA"/>
      </w:rPr>
    </w:lvl>
    <w:lvl w:ilvl="6" w:tplc="3AAAFB3A">
      <w:numFmt w:val="bullet"/>
      <w:lvlText w:val="•"/>
      <w:lvlJc w:val="left"/>
      <w:pPr>
        <w:ind w:left="5899" w:hanging="204"/>
      </w:pPr>
      <w:rPr>
        <w:rFonts w:hint="default"/>
        <w:lang w:val="ru-RU" w:eastAsia="en-US" w:bidi="ar-SA"/>
      </w:rPr>
    </w:lvl>
    <w:lvl w:ilvl="7" w:tplc="61D488D6">
      <w:numFmt w:val="bullet"/>
      <w:lvlText w:val="•"/>
      <w:lvlJc w:val="left"/>
      <w:pPr>
        <w:ind w:left="6846" w:hanging="204"/>
      </w:pPr>
      <w:rPr>
        <w:rFonts w:hint="default"/>
        <w:lang w:val="ru-RU" w:eastAsia="en-US" w:bidi="ar-SA"/>
      </w:rPr>
    </w:lvl>
    <w:lvl w:ilvl="8" w:tplc="23945660">
      <w:numFmt w:val="bullet"/>
      <w:lvlText w:val="•"/>
      <w:lvlJc w:val="left"/>
      <w:pPr>
        <w:ind w:left="7793" w:hanging="204"/>
      </w:pPr>
      <w:rPr>
        <w:rFonts w:hint="default"/>
        <w:lang w:val="ru-RU" w:eastAsia="en-US" w:bidi="ar-SA"/>
      </w:rPr>
    </w:lvl>
  </w:abstractNum>
  <w:abstractNum w:abstractNumId="3">
    <w:nsid w:val="0DD71628"/>
    <w:multiLevelType w:val="hybridMultilevel"/>
    <w:tmpl w:val="6E2ACF64"/>
    <w:lvl w:ilvl="0" w:tplc="CB8E8D40">
      <w:numFmt w:val="bullet"/>
      <w:lvlText w:val="–"/>
      <w:lvlJc w:val="left"/>
      <w:pPr>
        <w:ind w:left="22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B8D69C">
      <w:numFmt w:val="bullet"/>
      <w:lvlText w:val="•"/>
      <w:lvlJc w:val="left"/>
      <w:pPr>
        <w:ind w:left="1166" w:hanging="216"/>
      </w:pPr>
      <w:rPr>
        <w:rFonts w:hint="default"/>
        <w:lang w:val="ru-RU" w:eastAsia="en-US" w:bidi="ar-SA"/>
      </w:rPr>
    </w:lvl>
    <w:lvl w:ilvl="2" w:tplc="AEE87FFE">
      <w:numFmt w:val="bullet"/>
      <w:lvlText w:val="•"/>
      <w:lvlJc w:val="left"/>
      <w:pPr>
        <w:ind w:left="2113" w:hanging="216"/>
      </w:pPr>
      <w:rPr>
        <w:rFonts w:hint="default"/>
        <w:lang w:val="ru-RU" w:eastAsia="en-US" w:bidi="ar-SA"/>
      </w:rPr>
    </w:lvl>
    <w:lvl w:ilvl="3" w:tplc="D3ECC6BC">
      <w:numFmt w:val="bullet"/>
      <w:lvlText w:val="•"/>
      <w:lvlJc w:val="left"/>
      <w:pPr>
        <w:ind w:left="3059" w:hanging="216"/>
      </w:pPr>
      <w:rPr>
        <w:rFonts w:hint="default"/>
        <w:lang w:val="ru-RU" w:eastAsia="en-US" w:bidi="ar-SA"/>
      </w:rPr>
    </w:lvl>
    <w:lvl w:ilvl="4" w:tplc="C0E80204">
      <w:numFmt w:val="bullet"/>
      <w:lvlText w:val="•"/>
      <w:lvlJc w:val="left"/>
      <w:pPr>
        <w:ind w:left="4006" w:hanging="216"/>
      </w:pPr>
      <w:rPr>
        <w:rFonts w:hint="default"/>
        <w:lang w:val="ru-RU" w:eastAsia="en-US" w:bidi="ar-SA"/>
      </w:rPr>
    </w:lvl>
    <w:lvl w:ilvl="5" w:tplc="C84A6BEE">
      <w:numFmt w:val="bullet"/>
      <w:lvlText w:val="•"/>
      <w:lvlJc w:val="left"/>
      <w:pPr>
        <w:ind w:left="4953" w:hanging="216"/>
      </w:pPr>
      <w:rPr>
        <w:rFonts w:hint="default"/>
        <w:lang w:val="ru-RU" w:eastAsia="en-US" w:bidi="ar-SA"/>
      </w:rPr>
    </w:lvl>
    <w:lvl w:ilvl="6" w:tplc="FE70C850">
      <w:numFmt w:val="bullet"/>
      <w:lvlText w:val="•"/>
      <w:lvlJc w:val="left"/>
      <w:pPr>
        <w:ind w:left="5899" w:hanging="216"/>
      </w:pPr>
      <w:rPr>
        <w:rFonts w:hint="default"/>
        <w:lang w:val="ru-RU" w:eastAsia="en-US" w:bidi="ar-SA"/>
      </w:rPr>
    </w:lvl>
    <w:lvl w:ilvl="7" w:tplc="2F146C58">
      <w:numFmt w:val="bullet"/>
      <w:lvlText w:val="•"/>
      <w:lvlJc w:val="left"/>
      <w:pPr>
        <w:ind w:left="6846" w:hanging="216"/>
      </w:pPr>
      <w:rPr>
        <w:rFonts w:hint="default"/>
        <w:lang w:val="ru-RU" w:eastAsia="en-US" w:bidi="ar-SA"/>
      </w:rPr>
    </w:lvl>
    <w:lvl w:ilvl="8" w:tplc="E62CCEF4">
      <w:numFmt w:val="bullet"/>
      <w:lvlText w:val="•"/>
      <w:lvlJc w:val="left"/>
      <w:pPr>
        <w:ind w:left="7793" w:hanging="216"/>
      </w:pPr>
      <w:rPr>
        <w:rFonts w:hint="default"/>
        <w:lang w:val="ru-RU" w:eastAsia="en-US" w:bidi="ar-SA"/>
      </w:rPr>
    </w:lvl>
  </w:abstractNum>
  <w:abstractNum w:abstractNumId="4">
    <w:nsid w:val="154C333E"/>
    <w:multiLevelType w:val="hybridMultilevel"/>
    <w:tmpl w:val="24CE4F04"/>
    <w:lvl w:ilvl="0" w:tplc="DD083FB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F5AD2"/>
    <w:multiLevelType w:val="hybridMultilevel"/>
    <w:tmpl w:val="9D1E2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66CDE"/>
    <w:multiLevelType w:val="hybridMultilevel"/>
    <w:tmpl w:val="9D1E2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211AB"/>
    <w:multiLevelType w:val="hybridMultilevel"/>
    <w:tmpl w:val="F7700BEC"/>
    <w:lvl w:ilvl="0" w:tplc="DD083FB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44564"/>
    <w:multiLevelType w:val="hybridMultilevel"/>
    <w:tmpl w:val="82764A0A"/>
    <w:lvl w:ilvl="0" w:tplc="DD083FB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B3E1D"/>
    <w:multiLevelType w:val="hybridMultilevel"/>
    <w:tmpl w:val="3CF2590C"/>
    <w:lvl w:ilvl="0" w:tplc="DD083FB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32CFA"/>
    <w:multiLevelType w:val="hybridMultilevel"/>
    <w:tmpl w:val="38CA1190"/>
    <w:lvl w:ilvl="0" w:tplc="2E528222">
      <w:numFmt w:val="bullet"/>
      <w:lvlText w:val="-"/>
      <w:lvlJc w:val="left"/>
      <w:pPr>
        <w:ind w:left="22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083FB0">
      <w:numFmt w:val="bullet"/>
      <w:lvlText w:val="•"/>
      <w:lvlJc w:val="left"/>
      <w:pPr>
        <w:ind w:left="1166" w:hanging="188"/>
      </w:pPr>
      <w:rPr>
        <w:rFonts w:hint="default"/>
        <w:lang w:val="ru-RU" w:eastAsia="en-US" w:bidi="ar-SA"/>
      </w:rPr>
    </w:lvl>
    <w:lvl w:ilvl="2" w:tplc="C99C220C">
      <w:numFmt w:val="bullet"/>
      <w:lvlText w:val="•"/>
      <w:lvlJc w:val="left"/>
      <w:pPr>
        <w:ind w:left="2113" w:hanging="188"/>
      </w:pPr>
      <w:rPr>
        <w:rFonts w:hint="default"/>
        <w:lang w:val="ru-RU" w:eastAsia="en-US" w:bidi="ar-SA"/>
      </w:rPr>
    </w:lvl>
    <w:lvl w:ilvl="3" w:tplc="7B58572A">
      <w:numFmt w:val="bullet"/>
      <w:lvlText w:val="•"/>
      <w:lvlJc w:val="left"/>
      <w:pPr>
        <w:ind w:left="3059" w:hanging="188"/>
      </w:pPr>
      <w:rPr>
        <w:rFonts w:hint="default"/>
        <w:lang w:val="ru-RU" w:eastAsia="en-US" w:bidi="ar-SA"/>
      </w:rPr>
    </w:lvl>
    <w:lvl w:ilvl="4" w:tplc="6A560018">
      <w:numFmt w:val="bullet"/>
      <w:lvlText w:val="•"/>
      <w:lvlJc w:val="left"/>
      <w:pPr>
        <w:ind w:left="4006" w:hanging="188"/>
      </w:pPr>
      <w:rPr>
        <w:rFonts w:hint="default"/>
        <w:lang w:val="ru-RU" w:eastAsia="en-US" w:bidi="ar-SA"/>
      </w:rPr>
    </w:lvl>
    <w:lvl w:ilvl="5" w:tplc="038A0428">
      <w:numFmt w:val="bullet"/>
      <w:lvlText w:val="•"/>
      <w:lvlJc w:val="left"/>
      <w:pPr>
        <w:ind w:left="4953" w:hanging="188"/>
      </w:pPr>
      <w:rPr>
        <w:rFonts w:hint="default"/>
        <w:lang w:val="ru-RU" w:eastAsia="en-US" w:bidi="ar-SA"/>
      </w:rPr>
    </w:lvl>
    <w:lvl w:ilvl="6" w:tplc="DA2A1A2E">
      <w:numFmt w:val="bullet"/>
      <w:lvlText w:val="•"/>
      <w:lvlJc w:val="left"/>
      <w:pPr>
        <w:ind w:left="5899" w:hanging="188"/>
      </w:pPr>
      <w:rPr>
        <w:rFonts w:hint="default"/>
        <w:lang w:val="ru-RU" w:eastAsia="en-US" w:bidi="ar-SA"/>
      </w:rPr>
    </w:lvl>
    <w:lvl w:ilvl="7" w:tplc="AFF83110">
      <w:numFmt w:val="bullet"/>
      <w:lvlText w:val="•"/>
      <w:lvlJc w:val="left"/>
      <w:pPr>
        <w:ind w:left="6846" w:hanging="188"/>
      </w:pPr>
      <w:rPr>
        <w:rFonts w:hint="default"/>
        <w:lang w:val="ru-RU" w:eastAsia="en-US" w:bidi="ar-SA"/>
      </w:rPr>
    </w:lvl>
    <w:lvl w:ilvl="8" w:tplc="8EAAB786">
      <w:numFmt w:val="bullet"/>
      <w:lvlText w:val="•"/>
      <w:lvlJc w:val="left"/>
      <w:pPr>
        <w:ind w:left="7793" w:hanging="188"/>
      </w:pPr>
      <w:rPr>
        <w:rFonts w:hint="default"/>
        <w:lang w:val="ru-RU" w:eastAsia="en-US" w:bidi="ar-SA"/>
      </w:rPr>
    </w:lvl>
  </w:abstractNum>
  <w:abstractNum w:abstractNumId="11">
    <w:nsid w:val="400E16F5"/>
    <w:multiLevelType w:val="hybridMultilevel"/>
    <w:tmpl w:val="DB3633DE"/>
    <w:lvl w:ilvl="0" w:tplc="4E4C190A">
      <w:start w:val="1"/>
      <w:numFmt w:val="decimal"/>
      <w:lvlText w:val="%1."/>
      <w:lvlJc w:val="left"/>
      <w:pPr>
        <w:ind w:left="114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7F6502E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2" w:tplc="5704A892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6EA2BF92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D15A217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1B4ED140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0C9886EC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6AD28B00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153CE6A8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12">
    <w:nsid w:val="441F0D9A"/>
    <w:multiLevelType w:val="hybridMultilevel"/>
    <w:tmpl w:val="F468DF1C"/>
    <w:lvl w:ilvl="0" w:tplc="9F5C1E4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4FED0ECE"/>
    <w:multiLevelType w:val="hybridMultilevel"/>
    <w:tmpl w:val="562C2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A168D"/>
    <w:multiLevelType w:val="hybridMultilevel"/>
    <w:tmpl w:val="9D1E2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63E0F"/>
    <w:multiLevelType w:val="hybridMultilevel"/>
    <w:tmpl w:val="9D1E2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B78C8"/>
    <w:multiLevelType w:val="hybridMultilevel"/>
    <w:tmpl w:val="C21C4648"/>
    <w:lvl w:ilvl="0" w:tplc="9F5C1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7F5283"/>
    <w:multiLevelType w:val="hybridMultilevel"/>
    <w:tmpl w:val="89003556"/>
    <w:lvl w:ilvl="0" w:tplc="9F5C1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82853"/>
    <w:multiLevelType w:val="multilevel"/>
    <w:tmpl w:val="B226D8FC"/>
    <w:lvl w:ilvl="0">
      <w:start w:val="2"/>
      <w:numFmt w:val="decimal"/>
      <w:lvlText w:val="%1."/>
      <w:lvlJc w:val="left"/>
      <w:pPr>
        <w:ind w:left="117" w:hanging="567"/>
        <w:jc w:val="left"/>
      </w:pPr>
      <w:rPr>
        <w:rFonts w:ascii="Arial" w:eastAsia="Arial" w:hAnsi="Arial" w:cs="Arial" w:hint="default"/>
        <w:b/>
        <w:bCs/>
        <w:color w:val="FFFFFF"/>
        <w:spacing w:val="0"/>
        <w:w w:val="105"/>
        <w:sz w:val="44"/>
        <w:szCs w:val="4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851"/>
        <w:jc w:val="right"/>
      </w:pPr>
      <w:rPr>
        <w:rFonts w:ascii="Arial" w:eastAsia="Arial" w:hAnsi="Arial" w:cs="Arial" w:hint="default"/>
        <w:b/>
        <w:bCs/>
        <w:color w:val="FFFFFF"/>
        <w:spacing w:val="0"/>
        <w:w w:val="105"/>
        <w:sz w:val="28"/>
        <w:szCs w:val="28"/>
        <w:shd w:val="clear" w:color="auto" w:fill="6C6D6F"/>
        <w:lang w:val="ru-RU" w:eastAsia="en-US" w:bidi="ar-SA"/>
      </w:rPr>
    </w:lvl>
    <w:lvl w:ilvl="2">
      <w:numFmt w:val="bullet"/>
      <w:lvlText w:val=""/>
      <w:lvlJc w:val="left"/>
      <w:pPr>
        <w:ind w:left="1534" w:hanging="227"/>
      </w:pPr>
      <w:rPr>
        <w:rFonts w:ascii="Symbol" w:eastAsia="Symbol" w:hAnsi="Symbol" w:cs="Symbol" w:hint="default"/>
        <w:color w:val="211F1F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540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95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0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06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61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17" w:hanging="227"/>
      </w:pPr>
      <w:rPr>
        <w:rFonts w:hint="default"/>
        <w:lang w:val="ru-RU" w:eastAsia="en-US" w:bidi="ar-SA"/>
      </w:rPr>
    </w:lvl>
  </w:abstractNum>
  <w:abstractNum w:abstractNumId="19">
    <w:nsid w:val="76DF24CD"/>
    <w:multiLevelType w:val="hybridMultilevel"/>
    <w:tmpl w:val="264A5300"/>
    <w:lvl w:ilvl="0" w:tplc="DD083FB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A3231"/>
    <w:multiLevelType w:val="hybridMultilevel"/>
    <w:tmpl w:val="93F6B09A"/>
    <w:lvl w:ilvl="0" w:tplc="848C7C70">
      <w:numFmt w:val="bullet"/>
      <w:lvlText w:val="-"/>
      <w:lvlJc w:val="left"/>
      <w:pPr>
        <w:ind w:left="22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CCF92A">
      <w:numFmt w:val="bullet"/>
      <w:lvlText w:val="•"/>
      <w:lvlJc w:val="left"/>
      <w:pPr>
        <w:ind w:left="1166" w:hanging="185"/>
      </w:pPr>
      <w:rPr>
        <w:rFonts w:hint="default"/>
        <w:lang w:val="ru-RU" w:eastAsia="en-US" w:bidi="ar-SA"/>
      </w:rPr>
    </w:lvl>
    <w:lvl w:ilvl="2" w:tplc="5BAA131C">
      <w:numFmt w:val="bullet"/>
      <w:lvlText w:val="•"/>
      <w:lvlJc w:val="left"/>
      <w:pPr>
        <w:ind w:left="2113" w:hanging="185"/>
      </w:pPr>
      <w:rPr>
        <w:rFonts w:hint="default"/>
        <w:lang w:val="ru-RU" w:eastAsia="en-US" w:bidi="ar-SA"/>
      </w:rPr>
    </w:lvl>
    <w:lvl w:ilvl="3" w:tplc="9AF42DE0">
      <w:numFmt w:val="bullet"/>
      <w:lvlText w:val="•"/>
      <w:lvlJc w:val="left"/>
      <w:pPr>
        <w:ind w:left="3059" w:hanging="185"/>
      </w:pPr>
      <w:rPr>
        <w:rFonts w:hint="default"/>
        <w:lang w:val="ru-RU" w:eastAsia="en-US" w:bidi="ar-SA"/>
      </w:rPr>
    </w:lvl>
    <w:lvl w:ilvl="4" w:tplc="5148C6CA">
      <w:numFmt w:val="bullet"/>
      <w:lvlText w:val="•"/>
      <w:lvlJc w:val="left"/>
      <w:pPr>
        <w:ind w:left="4006" w:hanging="185"/>
      </w:pPr>
      <w:rPr>
        <w:rFonts w:hint="default"/>
        <w:lang w:val="ru-RU" w:eastAsia="en-US" w:bidi="ar-SA"/>
      </w:rPr>
    </w:lvl>
    <w:lvl w:ilvl="5" w:tplc="D742A728">
      <w:numFmt w:val="bullet"/>
      <w:lvlText w:val="•"/>
      <w:lvlJc w:val="left"/>
      <w:pPr>
        <w:ind w:left="4953" w:hanging="185"/>
      </w:pPr>
      <w:rPr>
        <w:rFonts w:hint="default"/>
        <w:lang w:val="ru-RU" w:eastAsia="en-US" w:bidi="ar-SA"/>
      </w:rPr>
    </w:lvl>
    <w:lvl w:ilvl="6" w:tplc="29621526">
      <w:numFmt w:val="bullet"/>
      <w:lvlText w:val="•"/>
      <w:lvlJc w:val="left"/>
      <w:pPr>
        <w:ind w:left="5899" w:hanging="185"/>
      </w:pPr>
      <w:rPr>
        <w:rFonts w:hint="default"/>
        <w:lang w:val="ru-RU" w:eastAsia="en-US" w:bidi="ar-SA"/>
      </w:rPr>
    </w:lvl>
    <w:lvl w:ilvl="7" w:tplc="D8DE3A12">
      <w:numFmt w:val="bullet"/>
      <w:lvlText w:val="•"/>
      <w:lvlJc w:val="left"/>
      <w:pPr>
        <w:ind w:left="6846" w:hanging="185"/>
      </w:pPr>
      <w:rPr>
        <w:rFonts w:hint="default"/>
        <w:lang w:val="ru-RU" w:eastAsia="en-US" w:bidi="ar-SA"/>
      </w:rPr>
    </w:lvl>
    <w:lvl w:ilvl="8" w:tplc="30103FAE">
      <w:numFmt w:val="bullet"/>
      <w:lvlText w:val="•"/>
      <w:lvlJc w:val="left"/>
      <w:pPr>
        <w:ind w:left="7793" w:hanging="185"/>
      </w:pPr>
      <w:rPr>
        <w:rFonts w:hint="default"/>
        <w:lang w:val="ru-RU" w:eastAsia="en-US" w:bidi="ar-SA"/>
      </w:rPr>
    </w:lvl>
  </w:abstractNum>
  <w:abstractNum w:abstractNumId="21">
    <w:nsid w:val="7DD07B5D"/>
    <w:multiLevelType w:val="hybridMultilevel"/>
    <w:tmpl w:val="F9024390"/>
    <w:lvl w:ilvl="0" w:tplc="DD083FB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05976"/>
    <w:multiLevelType w:val="hybridMultilevel"/>
    <w:tmpl w:val="87541188"/>
    <w:lvl w:ilvl="0" w:tplc="07689E32">
      <w:numFmt w:val="bullet"/>
      <w:lvlText w:val="-"/>
      <w:lvlJc w:val="left"/>
      <w:pPr>
        <w:ind w:left="505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A2BD8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DD62266">
      <w:numFmt w:val="bullet"/>
      <w:lvlText w:val="•"/>
      <w:lvlJc w:val="left"/>
      <w:pPr>
        <w:ind w:left="1520" w:hanging="164"/>
      </w:pPr>
      <w:rPr>
        <w:rFonts w:hint="default"/>
        <w:lang w:val="ru-RU" w:eastAsia="en-US" w:bidi="ar-SA"/>
      </w:rPr>
    </w:lvl>
    <w:lvl w:ilvl="3" w:tplc="FF701314">
      <w:numFmt w:val="bullet"/>
      <w:lvlText w:val="•"/>
      <w:lvlJc w:val="left"/>
      <w:pPr>
        <w:ind w:left="2541" w:hanging="164"/>
      </w:pPr>
      <w:rPr>
        <w:rFonts w:hint="default"/>
        <w:lang w:val="ru-RU" w:eastAsia="en-US" w:bidi="ar-SA"/>
      </w:rPr>
    </w:lvl>
    <w:lvl w:ilvl="4" w:tplc="51185A10">
      <w:numFmt w:val="bullet"/>
      <w:lvlText w:val="•"/>
      <w:lvlJc w:val="left"/>
      <w:pPr>
        <w:ind w:left="3562" w:hanging="164"/>
      </w:pPr>
      <w:rPr>
        <w:rFonts w:hint="default"/>
        <w:lang w:val="ru-RU" w:eastAsia="en-US" w:bidi="ar-SA"/>
      </w:rPr>
    </w:lvl>
    <w:lvl w:ilvl="5" w:tplc="82DA78D0">
      <w:numFmt w:val="bullet"/>
      <w:lvlText w:val="•"/>
      <w:lvlJc w:val="left"/>
      <w:pPr>
        <w:ind w:left="4582" w:hanging="164"/>
      </w:pPr>
      <w:rPr>
        <w:rFonts w:hint="default"/>
        <w:lang w:val="ru-RU" w:eastAsia="en-US" w:bidi="ar-SA"/>
      </w:rPr>
    </w:lvl>
    <w:lvl w:ilvl="6" w:tplc="663452AC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  <w:lvl w:ilvl="7" w:tplc="06D44F1C">
      <w:numFmt w:val="bullet"/>
      <w:lvlText w:val="•"/>
      <w:lvlJc w:val="left"/>
      <w:pPr>
        <w:ind w:left="6624" w:hanging="164"/>
      </w:pPr>
      <w:rPr>
        <w:rFonts w:hint="default"/>
        <w:lang w:val="ru-RU" w:eastAsia="en-US" w:bidi="ar-SA"/>
      </w:rPr>
    </w:lvl>
    <w:lvl w:ilvl="8" w:tplc="4D0AC9D2">
      <w:numFmt w:val="bullet"/>
      <w:lvlText w:val="•"/>
      <w:lvlJc w:val="left"/>
      <w:pPr>
        <w:ind w:left="7644" w:hanging="164"/>
      </w:pPr>
      <w:rPr>
        <w:rFonts w:hint="default"/>
        <w:lang w:val="ru-RU" w:eastAsia="en-US" w:bidi="ar-SA"/>
      </w:rPr>
    </w:lvl>
  </w:abstractNum>
  <w:abstractNum w:abstractNumId="23">
    <w:nsid w:val="7FC623D8"/>
    <w:multiLevelType w:val="hybridMultilevel"/>
    <w:tmpl w:val="A3D0E0F4"/>
    <w:lvl w:ilvl="0" w:tplc="9280A2B2">
      <w:numFmt w:val="bullet"/>
      <w:lvlText w:val=""/>
      <w:lvlJc w:val="left"/>
      <w:pPr>
        <w:ind w:left="910" w:hanging="227"/>
      </w:pPr>
      <w:rPr>
        <w:rFonts w:ascii="Symbol" w:eastAsia="Symbol" w:hAnsi="Symbol" w:cs="Symbol" w:hint="default"/>
        <w:color w:val="211F1F"/>
        <w:w w:val="100"/>
        <w:sz w:val="18"/>
        <w:szCs w:val="18"/>
        <w:lang w:val="ru-RU" w:eastAsia="en-US" w:bidi="ar-SA"/>
      </w:rPr>
    </w:lvl>
    <w:lvl w:ilvl="1" w:tplc="0C62726A">
      <w:numFmt w:val="bullet"/>
      <w:lvlText w:val=""/>
      <w:lvlJc w:val="left"/>
      <w:pPr>
        <w:ind w:left="1534" w:hanging="227"/>
      </w:pPr>
      <w:rPr>
        <w:rFonts w:ascii="Symbol" w:eastAsia="Symbol" w:hAnsi="Symbol" w:cs="Symbol" w:hint="default"/>
        <w:color w:val="211F1F"/>
        <w:w w:val="100"/>
        <w:sz w:val="18"/>
        <w:szCs w:val="18"/>
        <w:lang w:val="ru-RU" w:eastAsia="en-US" w:bidi="ar-SA"/>
      </w:rPr>
    </w:lvl>
    <w:lvl w:ilvl="2" w:tplc="E452BA38">
      <w:numFmt w:val="bullet"/>
      <w:lvlText w:val="•"/>
      <w:lvlJc w:val="left"/>
      <w:pPr>
        <w:ind w:left="2283" w:hanging="227"/>
      </w:pPr>
      <w:rPr>
        <w:rFonts w:hint="default"/>
        <w:lang w:val="ru-RU" w:eastAsia="en-US" w:bidi="ar-SA"/>
      </w:rPr>
    </w:lvl>
    <w:lvl w:ilvl="3" w:tplc="98CC66EE">
      <w:numFmt w:val="bullet"/>
      <w:lvlText w:val="•"/>
      <w:lvlJc w:val="left"/>
      <w:pPr>
        <w:ind w:left="3026" w:hanging="227"/>
      </w:pPr>
      <w:rPr>
        <w:rFonts w:hint="default"/>
        <w:lang w:val="ru-RU" w:eastAsia="en-US" w:bidi="ar-SA"/>
      </w:rPr>
    </w:lvl>
    <w:lvl w:ilvl="4" w:tplc="4C64F412">
      <w:numFmt w:val="bullet"/>
      <w:lvlText w:val="•"/>
      <w:lvlJc w:val="left"/>
      <w:pPr>
        <w:ind w:left="3769" w:hanging="227"/>
      </w:pPr>
      <w:rPr>
        <w:rFonts w:hint="default"/>
        <w:lang w:val="ru-RU" w:eastAsia="en-US" w:bidi="ar-SA"/>
      </w:rPr>
    </w:lvl>
    <w:lvl w:ilvl="5" w:tplc="DE2245B4">
      <w:numFmt w:val="bullet"/>
      <w:lvlText w:val="•"/>
      <w:lvlJc w:val="left"/>
      <w:pPr>
        <w:ind w:left="4512" w:hanging="227"/>
      </w:pPr>
      <w:rPr>
        <w:rFonts w:hint="default"/>
        <w:lang w:val="ru-RU" w:eastAsia="en-US" w:bidi="ar-SA"/>
      </w:rPr>
    </w:lvl>
    <w:lvl w:ilvl="6" w:tplc="9AE0048E">
      <w:numFmt w:val="bullet"/>
      <w:lvlText w:val="•"/>
      <w:lvlJc w:val="left"/>
      <w:pPr>
        <w:ind w:left="5255" w:hanging="227"/>
      </w:pPr>
      <w:rPr>
        <w:rFonts w:hint="default"/>
        <w:lang w:val="ru-RU" w:eastAsia="en-US" w:bidi="ar-SA"/>
      </w:rPr>
    </w:lvl>
    <w:lvl w:ilvl="7" w:tplc="FBF8FDC6">
      <w:numFmt w:val="bullet"/>
      <w:lvlText w:val="•"/>
      <w:lvlJc w:val="left"/>
      <w:pPr>
        <w:ind w:left="5998" w:hanging="227"/>
      </w:pPr>
      <w:rPr>
        <w:rFonts w:hint="default"/>
        <w:lang w:val="ru-RU" w:eastAsia="en-US" w:bidi="ar-SA"/>
      </w:rPr>
    </w:lvl>
    <w:lvl w:ilvl="8" w:tplc="4EA20346">
      <w:numFmt w:val="bullet"/>
      <w:lvlText w:val="•"/>
      <w:lvlJc w:val="left"/>
      <w:pPr>
        <w:ind w:left="6741" w:hanging="22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22"/>
  </w:num>
  <w:num w:numId="6">
    <w:abstractNumId w:val="20"/>
  </w:num>
  <w:num w:numId="7">
    <w:abstractNumId w:val="11"/>
  </w:num>
  <w:num w:numId="8">
    <w:abstractNumId w:val="13"/>
  </w:num>
  <w:num w:numId="9">
    <w:abstractNumId w:val="7"/>
  </w:num>
  <w:num w:numId="10">
    <w:abstractNumId w:val="21"/>
  </w:num>
  <w:num w:numId="11">
    <w:abstractNumId w:val="16"/>
  </w:num>
  <w:num w:numId="12">
    <w:abstractNumId w:val="12"/>
  </w:num>
  <w:num w:numId="13">
    <w:abstractNumId w:val="17"/>
  </w:num>
  <w:num w:numId="14">
    <w:abstractNumId w:val="18"/>
  </w:num>
  <w:num w:numId="15">
    <w:abstractNumId w:val="23"/>
  </w:num>
  <w:num w:numId="16">
    <w:abstractNumId w:val="8"/>
  </w:num>
  <w:num w:numId="17">
    <w:abstractNumId w:val="4"/>
  </w:num>
  <w:num w:numId="18">
    <w:abstractNumId w:val="19"/>
  </w:num>
  <w:num w:numId="19">
    <w:abstractNumId w:val="0"/>
  </w:num>
  <w:num w:numId="20">
    <w:abstractNumId w:val="9"/>
  </w:num>
  <w:num w:numId="21">
    <w:abstractNumId w:val="14"/>
  </w:num>
  <w:num w:numId="22">
    <w:abstractNumId w:val="6"/>
  </w:num>
  <w:num w:numId="23">
    <w:abstractNumId w:val="15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0445"/>
    <w:rsid w:val="000618A0"/>
    <w:rsid w:val="000C007F"/>
    <w:rsid w:val="000D2A09"/>
    <w:rsid w:val="0020164B"/>
    <w:rsid w:val="002271B5"/>
    <w:rsid w:val="002456F7"/>
    <w:rsid w:val="002E0445"/>
    <w:rsid w:val="00397B40"/>
    <w:rsid w:val="00407A3E"/>
    <w:rsid w:val="00411E1F"/>
    <w:rsid w:val="00416694"/>
    <w:rsid w:val="004D5478"/>
    <w:rsid w:val="00604FAE"/>
    <w:rsid w:val="00652750"/>
    <w:rsid w:val="006A36CE"/>
    <w:rsid w:val="006E4DD4"/>
    <w:rsid w:val="00767ADA"/>
    <w:rsid w:val="007D1909"/>
    <w:rsid w:val="007D3B66"/>
    <w:rsid w:val="007D6FFB"/>
    <w:rsid w:val="00804604"/>
    <w:rsid w:val="00863F3A"/>
    <w:rsid w:val="00882DB8"/>
    <w:rsid w:val="008F76DD"/>
    <w:rsid w:val="009119D1"/>
    <w:rsid w:val="00A0543C"/>
    <w:rsid w:val="00A10A94"/>
    <w:rsid w:val="00A36199"/>
    <w:rsid w:val="00A57E79"/>
    <w:rsid w:val="00A825FA"/>
    <w:rsid w:val="00BA33A1"/>
    <w:rsid w:val="00BF2100"/>
    <w:rsid w:val="00C365B8"/>
    <w:rsid w:val="00C77CF2"/>
    <w:rsid w:val="00D82D98"/>
    <w:rsid w:val="00D8502F"/>
    <w:rsid w:val="00DC560C"/>
    <w:rsid w:val="00E30E31"/>
    <w:rsid w:val="00E92D4E"/>
    <w:rsid w:val="00F73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E7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57E79"/>
    <w:pPr>
      <w:ind w:left="7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57E79"/>
    <w:pPr>
      <w:ind w:left="788"/>
      <w:jc w:val="both"/>
      <w:outlineLvl w:val="1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1"/>
    <w:unhideWhenUsed/>
    <w:qFormat/>
    <w:rsid w:val="00A825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5F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link w:val="80"/>
    <w:uiPriority w:val="1"/>
    <w:qFormat/>
    <w:rsid w:val="00A825FA"/>
    <w:pPr>
      <w:ind w:left="967"/>
      <w:outlineLvl w:val="7"/>
    </w:pPr>
    <w:rPr>
      <w:rFonts w:ascii="Arial" w:eastAsia="Arial" w:hAnsi="Arial" w:cs="Arial"/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E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7E79"/>
    <w:pPr>
      <w:spacing w:before="30"/>
      <w:ind w:left="222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A57E79"/>
    <w:pPr>
      <w:spacing w:before="30"/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57E79"/>
    <w:pPr>
      <w:ind w:left="105"/>
    </w:pPr>
  </w:style>
  <w:style w:type="character" w:customStyle="1" w:styleId="50">
    <w:name w:val="Заголовок 5 Знак"/>
    <w:basedOn w:val="a0"/>
    <w:link w:val="5"/>
    <w:uiPriority w:val="1"/>
    <w:rsid w:val="00A825FA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A825FA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80">
    <w:name w:val="Заголовок 8 Знак"/>
    <w:basedOn w:val="a0"/>
    <w:link w:val="8"/>
    <w:uiPriority w:val="1"/>
    <w:rsid w:val="00A825FA"/>
    <w:rPr>
      <w:rFonts w:ascii="Arial" w:eastAsia="Arial" w:hAnsi="Arial" w:cs="Arial"/>
      <w:b/>
      <w:bCs/>
      <w:i/>
      <w:iCs/>
      <w:sz w:val="21"/>
      <w:szCs w:val="21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825F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D8502F"/>
    <w:rPr>
      <w:color w:val="0000FF" w:themeColor="hyperlink"/>
      <w:u w:val="single"/>
    </w:rPr>
  </w:style>
  <w:style w:type="table" w:customStyle="1" w:styleId="10">
    <w:name w:val="Сетка таблицы1"/>
    <w:basedOn w:val="a1"/>
    <w:uiPriority w:val="59"/>
    <w:rsid w:val="00DC560C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61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1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ekologiya/ehkologicheskoe-vospitanie-1-4-klassy/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s://lecta.ru/catalog/search?q=&#1045;&#1089;&#1090;&#1077;&#1089;&#1090;&#1074;&#1086;&#1079;&#1085;&#1072;&#1085;&#1080;&#1077;.+&#1040;&#1079;&#1073;&#1091;&#1082;&#1072;+&#1101;&#1082;&#1086;&#1083;&#1086;&#1075;&#1080;&#1080;&amp;sortBy=na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cta.ru/catalog/search?q=&#1045;&#1089;&#1090;&#1077;&#1089;&#1090;&#1074;&#1086;&#1079;&#1085;&#1072;&#1085;&#1080;&#1077;.+&#1040;&#1079;&#1073;&#1091;&#1082;&#1072;+&#1101;&#1082;&#1086;&#1083;&#1086;&#1075;&#1080;&#1080;&amp;sortBy=name" TargetMode="Externa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s://lecta.ru/catalog/search?q=&#1045;&#1089;&#1090;&#1077;&#1089;&#1090;&#1074;&#1086;&#1079;&#1085;&#1072;&#1085;&#1080;&#1077;.+&#1040;&#1079;&#1073;&#1091;&#1082;&#1072;+&#1101;&#1082;&#1086;&#1083;&#1086;&#1075;&#1080;&#1080;&amp;sortBy=name" TargetMode="External"/><Relationship Id="rId17" Type="http://schemas.openxmlformats.org/officeDocument/2006/relationships/hyperlink" Target="https://videouroki.net/video/ekologiya/ehkologicheskoe-vospitanie-1-4-klass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s://videouroki.net/video/ekologiya/ehkologicheskoe-vospitanie-1-4-klass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cta.ru/catalog/search?q=&#1045;&#1089;&#1090;&#1077;&#1089;&#1090;&#1074;&#1086;&#1079;&#1085;&#1072;&#1085;&#1080;&#1077;.+&#1040;&#1079;&#1073;&#1091;&#1082;&#1072;+&#1101;&#1082;&#1086;&#1083;&#1086;&#1075;&#1080;&#1080;&amp;sortBy=name" TargetMode="External"/><Relationship Id="rId11" Type="http://schemas.openxmlformats.org/officeDocument/2006/relationships/hyperlink" Target="https://videouroki.net/video/ekologiya/ehkologicheskoe-vospitanie-1-4-klassy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lecta.ru/catalog/search?q=&#1045;&#1089;&#1090;&#1077;&#1089;&#1090;&#1074;&#1086;&#1079;&#1085;&#1072;&#1085;&#1080;&#1077;.+&#1040;&#1079;&#1073;&#1091;&#1082;&#1072;+&#1101;&#1082;&#1086;&#1083;&#1086;&#1075;&#1080;&#1080;&amp;sortBy=name" TargetMode="External"/><Relationship Id="rId23" Type="http://schemas.openxmlformats.org/officeDocument/2006/relationships/hyperlink" Target="https://videouroki.net/video/ekologiya/ehkologicheskoe-vospitanie-1-4-klassy/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cta.ru/catalog/search?q=&#1045;&#1089;&#1090;&#1077;&#1089;&#1090;&#1074;&#1086;&#1079;&#1085;&#1072;&#1085;&#1080;&#1077;.+&#1040;&#1079;&#1073;&#1091;&#1082;&#1072;+&#1101;&#1082;&#1086;&#1083;&#1086;&#1075;&#1080;&#1080;&amp;sortBy=name" TargetMode="External"/><Relationship Id="rId14" Type="http://schemas.openxmlformats.org/officeDocument/2006/relationships/hyperlink" Target="https://videouroki.net/video/ekologiya/ehkologicheskoe-vospitanie-1-4-klassy/" TargetMode="External"/><Relationship Id="rId22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3668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</dc:creator>
  <cp:lastModifiedBy>школа5</cp:lastModifiedBy>
  <cp:revision>20</cp:revision>
  <dcterms:created xsi:type="dcterms:W3CDTF">2023-08-30T18:52:00Z</dcterms:created>
  <dcterms:modified xsi:type="dcterms:W3CDTF">2024-09-12T11:40:00Z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