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center"/>
        <w:rPr>
          <w:b/>
          <w:color w:val="353535"/>
          <w:sz w:val="28"/>
          <w:szCs w:val="28"/>
        </w:rPr>
      </w:pPr>
      <w:r w:rsidRPr="000A0CEF">
        <w:rPr>
          <w:b/>
          <w:color w:val="353535"/>
          <w:sz w:val="28"/>
          <w:szCs w:val="28"/>
        </w:rPr>
        <w:t>Пресс-релиз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center"/>
        <w:rPr>
          <w:b/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Прием заявлений в первый класс в Смоленской области стартует </w:t>
      </w:r>
      <w:r w:rsidRPr="000A0CEF">
        <w:rPr>
          <w:rStyle w:val="a4"/>
          <w:color w:val="353535"/>
          <w:sz w:val="28"/>
          <w:szCs w:val="28"/>
        </w:rPr>
        <w:t>1 апреля в 07.00</w:t>
      </w:r>
      <w:r w:rsidRPr="000A0CEF">
        <w:rPr>
          <w:color w:val="353535"/>
          <w:sz w:val="28"/>
          <w:szCs w:val="28"/>
        </w:rPr>
        <w:t> часов и будет проходить в два этапа.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Первый – с 1 апреля до 30 июня. Он предназначен для детей, имеющих внеочередное, первоочередное или преимущественное право зачисления в школы, а также для детей, которые живут на закрепленной территории.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Внеочередное право предназначено: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по месту жительства их семей;</w:t>
      </w: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по месту жительства их семей.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Также внеочередным правом могут воспользоваться дети судей, прокуроров, сотрудников Следственного комитета, если поступают в школу с интернатом.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Первоочередное право приема в 1 класс имеют дети военнослужащих, дети сотрудников полиции и органов внутренних дел, ФСИН, ФССП, ФТС, противопожарной службы. Приоритет при зачислении распространяется только на школу по месту жительства семьи.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 xml:space="preserve">Преимущественное право приема в 1 класс имеют опекаемые или усыновленные/удочеренные дети, старшие полнородные и </w:t>
      </w:r>
      <w:proofErr w:type="spellStart"/>
      <w:r w:rsidRPr="000A0CEF">
        <w:rPr>
          <w:color w:val="353535"/>
          <w:sz w:val="28"/>
          <w:szCs w:val="28"/>
        </w:rPr>
        <w:t>неполнородные</w:t>
      </w:r>
      <w:proofErr w:type="spellEnd"/>
      <w:r w:rsidRPr="000A0CEF">
        <w:rPr>
          <w:color w:val="353535"/>
          <w:sz w:val="28"/>
          <w:szCs w:val="28"/>
        </w:rPr>
        <w:t xml:space="preserve"> братья и (или) сестры которых обучаются в данной школе.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Информацию о закрепленных за школами территориях можно узнать на сайтах органов управления образованием городского и муниципальных округов.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Подать заявление можно:</w:t>
      </w:r>
    </w:p>
    <w:p w:rsidR="00287923" w:rsidRDefault="000A0CEF" w:rsidP="00287923">
      <w:pPr>
        <w:pStyle w:val="a3"/>
        <w:spacing w:before="0" w:beforeAutospacing="0" w:after="0" w:afterAutospacing="0"/>
        <w:ind w:left="-142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 xml:space="preserve">- через единый портал </w:t>
      </w:r>
      <w:proofErr w:type="spellStart"/>
      <w:r w:rsidRPr="000A0CEF">
        <w:rPr>
          <w:color w:val="353535"/>
          <w:sz w:val="28"/>
          <w:szCs w:val="28"/>
        </w:rPr>
        <w:t>Госуслуг</w:t>
      </w:r>
      <w:proofErr w:type="spellEnd"/>
      <w:r w:rsidRPr="000A0CEF">
        <w:rPr>
          <w:color w:val="353535"/>
          <w:sz w:val="28"/>
          <w:szCs w:val="28"/>
        </w:rPr>
        <w:t> </w:t>
      </w:r>
      <w:hyperlink r:id="rId4" w:history="1">
        <w:r w:rsidRPr="000A0CEF">
          <w:rPr>
            <w:rStyle w:val="a5"/>
            <w:color w:val="1071AE"/>
            <w:sz w:val="28"/>
            <w:szCs w:val="28"/>
            <w:u w:val="none"/>
          </w:rPr>
          <w:t>https://www.gosuslugi.ru/600426/1/form;</w:t>
        </w:r>
      </w:hyperlink>
      <w:r w:rsidRPr="000A0CEF">
        <w:rPr>
          <w:color w:val="353535"/>
          <w:sz w:val="28"/>
          <w:szCs w:val="28"/>
        </w:rPr>
        <w:br/>
        <w:t>- лично в школу;</w:t>
      </w:r>
    </w:p>
    <w:p w:rsidR="000A0CEF" w:rsidRDefault="000A0CEF" w:rsidP="00287923">
      <w:pPr>
        <w:pStyle w:val="a3"/>
        <w:spacing w:before="0" w:beforeAutospacing="0" w:after="0" w:afterAutospacing="0"/>
        <w:ind w:left="-142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заказным письмом в школу с уведомлением о вручении.</w:t>
      </w:r>
    </w:p>
    <w:p w:rsidR="00287923" w:rsidRDefault="00287923" w:rsidP="00287923">
      <w:pPr>
        <w:pStyle w:val="a3"/>
        <w:spacing w:before="0" w:beforeAutospacing="0" w:after="0" w:afterAutospacing="0"/>
        <w:ind w:left="-142"/>
        <w:jc w:val="both"/>
        <w:rPr>
          <w:color w:val="353535"/>
          <w:sz w:val="28"/>
          <w:szCs w:val="28"/>
          <w:lang w:val="en-US"/>
        </w:rPr>
      </w:pPr>
    </w:p>
    <w:p w:rsidR="0062223E" w:rsidRPr="0062223E" w:rsidRDefault="0062223E" w:rsidP="00287923">
      <w:pPr>
        <w:pStyle w:val="a3"/>
        <w:spacing w:before="0" w:beforeAutospacing="0" w:after="0" w:afterAutospacing="0"/>
        <w:ind w:left="-142"/>
        <w:jc w:val="both"/>
        <w:rPr>
          <w:color w:val="353535"/>
          <w:sz w:val="28"/>
          <w:szCs w:val="28"/>
          <w:lang w:val="en-US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lastRenderedPageBreak/>
        <w:t>Как записать ребенка в 1 класс онлайн</w:t>
      </w:r>
    </w:p>
    <w:p w:rsidR="00287923" w:rsidRPr="000A0CEF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 xml:space="preserve">1.Заполнить заявление заранее: на портале </w:t>
      </w:r>
      <w:proofErr w:type="spellStart"/>
      <w:r w:rsidRPr="000A0CEF">
        <w:rPr>
          <w:color w:val="353535"/>
          <w:sz w:val="28"/>
          <w:szCs w:val="28"/>
        </w:rPr>
        <w:t>Госуслуг</w:t>
      </w:r>
      <w:proofErr w:type="spellEnd"/>
      <w:r w:rsidRPr="000A0CEF">
        <w:rPr>
          <w:color w:val="353535"/>
          <w:sz w:val="28"/>
          <w:szCs w:val="28"/>
        </w:rPr>
        <w:t> </w:t>
      </w:r>
      <w:hyperlink r:id="rId5" w:history="1">
        <w:r w:rsidRPr="000A0CEF">
          <w:rPr>
            <w:rStyle w:val="a5"/>
            <w:color w:val="1071AE"/>
            <w:sz w:val="28"/>
            <w:szCs w:val="28"/>
            <w:u w:val="none"/>
          </w:rPr>
          <w:t>https://www.gosuslugi.ru/600426/1/form</w:t>
        </w:r>
      </w:hyperlink>
      <w:bookmarkStart w:id="0" w:name="_GoBack"/>
      <w:bookmarkEnd w:id="0"/>
      <w:r w:rsidRPr="000A0CEF">
        <w:rPr>
          <w:color w:val="353535"/>
          <w:sz w:val="28"/>
          <w:szCs w:val="28"/>
        </w:rPr>
        <w:t>и сохранить как черновик. Сделать это можно уже с 17 марта.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2. Дождаться начала приема заявок и отправить заявление.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Если есть льготы на зачисление, можно согласиться на автоматическую отправку заявления. Оно само отправится в школу, когда начнется прием.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Школа примет решение в течение 3 рабочих дней после завершения приема заявлений (30 июня).</w:t>
      </w:r>
    </w:p>
    <w:p w:rsidR="00287923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Какие сведения нужны: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данные паспорта родителя и свидетельства о рождении ребенка (подтянутся автоматически из личного кабинета)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номер или название школы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данные о регистрации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информация о братьях и сестрах (если они учатся в выбранной школе)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документы, подтверждающие право на льготы</w:t>
      </w:r>
    </w:p>
    <w:p w:rsidR="00287923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Второй этап, когда можно подать заявление в любую школу – с 6 июля при наличии свободных мест, но не позднее 5 сентября.</w:t>
      </w:r>
    </w:p>
    <w:p w:rsidR="00356267" w:rsidRPr="000A0CEF" w:rsidRDefault="00356267" w:rsidP="000A0C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267" w:rsidRPr="000A0CEF" w:rsidSect="001C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CEF"/>
    <w:rsid w:val="000A0CEF"/>
    <w:rsid w:val="001C6B59"/>
    <w:rsid w:val="00287923"/>
    <w:rsid w:val="00356267"/>
    <w:rsid w:val="0062223E"/>
    <w:rsid w:val="00B44023"/>
    <w:rsid w:val="00CE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CEF"/>
    <w:rPr>
      <w:b/>
      <w:bCs/>
    </w:rPr>
  </w:style>
  <w:style w:type="character" w:styleId="a5">
    <w:name w:val="Hyperlink"/>
    <w:basedOn w:val="a0"/>
    <w:uiPriority w:val="99"/>
    <w:semiHidden/>
    <w:unhideWhenUsed/>
    <w:rsid w:val="000A0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Почтенная Ирина Александровна</dc:creator>
  <cp:keywords/>
  <dc:description/>
  <cp:lastModifiedBy>школа5</cp:lastModifiedBy>
  <cp:revision>5</cp:revision>
  <dcterms:created xsi:type="dcterms:W3CDTF">2025-03-17T06:31:00Z</dcterms:created>
  <dcterms:modified xsi:type="dcterms:W3CDTF">2025-03-18T07:09:00Z</dcterms:modified>
</cp:coreProperties>
</file>